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240" w:lineRule="auto"/>
        <w:jc w:val="center"/>
        <w:rPr>
          <w:rFonts w:ascii="Times New Roman" w:cs="Times New Roman" w:eastAsia="Times New Roman" w:hAnsi="Times New Roman"/>
          <w:color w:val="000000"/>
          <w:sz w:val="28"/>
          <w:szCs w:val="28"/>
          <w:u w:val="single"/>
        </w:rPr>
      </w:pPr>
      <w:r w:rsidDel="00000000" w:rsidR="00000000" w:rsidRPr="00000000">
        <w:rPr>
          <w:rFonts w:ascii="Times New Roman" w:cs="Times New Roman" w:eastAsia="Times New Roman" w:hAnsi="Times New Roman"/>
          <w:color w:val="000000"/>
          <w:sz w:val="28"/>
          <w:szCs w:val="28"/>
          <w:u w:val="single"/>
          <w:rtl w:val="0"/>
        </w:rPr>
        <w:t xml:space="preserve">Московский государственный технический университет им. Н. Э. Баумана</w:t>
      </w:r>
    </w:p>
    <w:p w:rsidR="00000000" w:rsidDel="00000000" w:rsidP="00000000" w:rsidRDefault="00000000" w:rsidRPr="00000000" w14:paraId="00000002">
      <w:pPr>
        <w:spacing w:after="0" w:line="240"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03">
      <w:pPr>
        <w:spacing w:after="0" w:line="240"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04">
      <w:pPr>
        <w:spacing w:after="0" w:line="240"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05">
      <w:pPr>
        <w:spacing w:after="0" w:line="240"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06">
      <w:pPr>
        <w:spacing w:after="0" w:line="240"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07">
      <w:pPr>
        <w:spacing w:after="0" w:line="240"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08">
      <w:pPr>
        <w:spacing w:after="0" w:line="240"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09">
      <w:pPr>
        <w:spacing w:after="0" w:line="240" w:lineRule="auto"/>
        <w:jc w:val="center"/>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Кафедра ИУ-4</w:t>
      </w:r>
    </w:p>
    <w:p w:rsidR="00000000" w:rsidDel="00000000" w:rsidP="00000000" w:rsidRDefault="00000000" w:rsidRPr="00000000" w14:paraId="0000000A">
      <w:pPr>
        <w:spacing w:after="0" w:line="240" w:lineRule="auto"/>
        <w:jc w:val="center"/>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«Проектирование и технология производства ЭС»</w:t>
      </w:r>
    </w:p>
    <w:p w:rsidR="00000000" w:rsidDel="00000000" w:rsidP="00000000" w:rsidRDefault="00000000" w:rsidRPr="00000000" w14:paraId="0000000B">
      <w:pPr>
        <w:spacing w:after="0" w:line="240"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0C">
      <w:pPr>
        <w:spacing w:after="0" w:line="240"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0D">
      <w:pPr>
        <w:spacing w:after="0" w:line="240"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0E">
      <w:pPr>
        <w:spacing w:after="0" w:line="240"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0F">
      <w:pPr>
        <w:spacing w:after="0" w:line="240"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10">
      <w:pPr>
        <w:spacing w:after="0" w:line="240" w:lineRule="auto"/>
        <w:jc w:val="center"/>
        <w:rPr>
          <w:rFonts w:ascii="Times New Roman" w:cs="Times New Roman" w:eastAsia="Times New Roman" w:hAnsi="Times New Roman"/>
          <w:b w:val="1"/>
          <w:color w:val="000000"/>
          <w:sz w:val="72"/>
          <w:szCs w:val="72"/>
        </w:rPr>
      </w:pPr>
      <w:r w:rsidDel="00000000" w:rsidR="00000000" w:rsidRPr="00000000">
        <w:rPr>
          <w:rFonts w:ascii="Times New Roman" w:cs="Times New Roman" w:eastAsia="Times New Roman" w:hAnsi="Times New Roman"/>
          <w:b w:val="1"/>
          <w:color w:val="000000"/>
          <w:sz w:val="72"/>
          <w:szCs w:val="72"/>
          <w:rtl w:val="0"/>
        </w:rPr>
        <w:t xml:space="preserve">Журнал</w:t>
      </w:r>
    </w:p>
    <w:p w:rsidR="00000000" w:rsidDel="00000000" w:rsidP="00000000" w:rsidRDefault="00000000" w:rsidRPr="00000000" w14:paraId="00000011">
      <w:pPr>
        <w:spacing w:after="0" w:line="240" w:lineRule="auto"/>
        <w:jc w:val="center"/>
        <w:rPr>
          <w:rFonts w:ascii="Times New Roman" w:cs="Times New Roman" w:eastAsia="Times New Roman" w:hAnsi="Times New Roman"/>
          <w:b w:val="1"/>
          <w:color w:val="000000"/>
          <w:sz w:val="72"/>
          <w:szCs w:val="72"/>
        </w:rPr>
      </w:pPr>
      <w:r w:rsidDel="00000000" w:rsidR="00000000" w:rsidRPr="00000000">
        <w:rPr>
          <w:rFonts w:ascii="Times New Roman" w:cs="Times New Roman" w:eastAsia="Times New Roman" w:hAnsi="Times New Roman"/>
          <w:b w:val="1"/>
          <w:color w:val="000000"/>
          <w:sz w:val="72"/>
          <w:szCs w:val="72"/>
          <w:rtl w:val="0"/>
        </w:rPr>
        <w:t xml:space="preserve">практических работ</w:t>
      </w:r>
    </w:p>
    <w:p w:rsidR="00000000" w:rsidDel="00000000" w:rsidP="00000000" w:rsidRDefault="00000000" w:rsidRPr="00000000" w14:paraId="00000012">
      <w:pPr>
        <w:spacing w:after="0" w:line="240"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13">
      <w:pPr>
        <w:spacing w:after="0" w:line="240"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14">
      <w:pPr>
        <w:spacing w:after="0" w:line="240"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15">
      <w:pPr>
        <w:spacing w:after="0" w:line="240"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16">
      <w:pPr>
        <w:spacing w:after="0" w:line="240"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17">
      <w:pPr>
        <w:spacing w:after="0" w:line="240"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18">
      <w:pPr>
        <w:spacing w:after="0" w:line="240"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19">
      <w:pPr>
        <w:spacing w:after="0" w:line="240" w:lineRule="auto"/>
        <w:jc w:val="center"/>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по курсу:</w:t>
      </w:r>
    </w:p>
    <w:p w:rsidR="00000000" w:rsidDel="00000000" w:rsidP="00000000" w:rsidRDefault="00000000" w:rsidRPr="00000000" w14:paraId="0000001A">
      <w:pPr>
        <w:spacing w:after="0" w:line="240" w:lineRule="auto"/>
        <w:jc w:val="center"/>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«Основы телекоммуникационных технологий»</w:t>
      </w:r>
    </w:p>
    <w:p w:rsidR="00000000" w:rsidDel="00000000" w:rsidP="00000000" w:rsidRDefault="00000000" w:rsidRPr="00000000" w14:paraId="0000001B">
      <w:pPr>
        <w:spacing w:after="0" w:line="240"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1C">
      <w:pPr>
        <w:spacing w:after="0" w:line="240"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1D">
      <w:pPr>
        <w:spacing w:after="0" w:line="24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20</w:t>
      </w:r>
      <w:r w:rsidDel="00000000" w:rsidR="00000000" w:rsidRPr="00000000">
        <w:rPr>
          <w:rFonts w:ascii="Times New Roman" w:cs="Times New Roman" w:eastAsia="Times New Roman" w:hAnsi="Times New Roman"/>
          <w:sz w:val="28"/>
          <w:szCs w:val="28"/>
          <w:rtl w:val="0"/>
        </w:rPr>
        <w:t xml:space="preserve">24</w:t>
      </w: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Fonts w:ascii="Times New Roman" w:cs="Times New Roman" w:eastAsia="Times New Roman" w:hAnsi="Times New Roman"/>
          <w:sz w:val="28"/>
          <w:szCs w:val="28"/>
          <w:rtl w:val="0"/>
        </w:rPr>
        <w:t xml:space="preserve">25</w:t>
      </w:r>
      <w:r w:rsidDel="00000000" w:rsidR="00000000" w:rsidRPr="00000000">
        <w:rPr>
          <w:rFonts w:ascii="Times New Roman" w:cs="Times New Roman" w:eastAsia="Times New Roman" w:hAnsi="Times New Roman"/>
          <w:color w:val="000000"/>
          <w:sz w:val="28"/>
          <w:szCs w:val="28"/>
          <w:rtl w:val="0"/>
        </w:rPr>
        <w:t xml:space="preserve"> учебный год</w:t>
      </w:r>
    </w:p>
    <w:p w:rsidR="00000000" w:rsidDel="00000000" w:rsidP="00000000" w:rsidRDefault="00000000" w:rsidRPr="00000000" w14:paraId="0000001E">
      <w:pPr>
        <w:spacing w:after="0" w:line="240"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1F">
      <w:pPr>
        <w:spacing w:after="0" w:line="240" w:lineRule="auto"/>
        <w:rPr>
          <w:rFonts w:ascii="Times New Roman" w:cs="Times New Roman" w:eastAsia="Times New Roman" w:hAnsi="Times New Roman"/>
          <w:color w:val="000000"/>
          <w:sz w:val="24"/>
          <w:szCs w:val="24"/>
        </w:rPr>
      </w:pPr>
      <w:r w:rsidDel="00000000" w:rsidR="00000000" w:rsidRPr="00000000">
        <w:rPr>
          <w:rtl w:val="0"/>
        </w:rPr>
      </w:r>
    </w:p>
    <w:tbl>
      <w:tblPr>
        <w:tblStyle w:val="Table1"/>
        <w:tblW w:w="918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87"/>
        <w:gridCol w:w="1965"/>
        <w:gridCol w:w="1537"/>
        <w:gridCol w:w="1678"/>
        <w:gridCol w:w="918"/>
        <w:gridCol w:w="202"/>
        <w:gridCol w:w="795"/>
        <w:tblGridChange w:id="0">
          <w:tblGrid>
            <w:gridCol w:w="2087"/>
            <w:gridCol w:w="1965"/>
            <w:gridCol w:w="1537"/>
            <w:gridCol w:w="1678"/>
            <w:gridCol w:w="918"/>
            <w:gridCol w:w="202"/>
            <w:gridCol w:w="795"/>
          </w:tblGrid>
        </w:tblGridChange>
      </w:tblGrid>
      <w:tr>
        <w:trPr>
          <w:cantSplit w:val="0"/>
          <w:tblHeader w:val="0"/>
        </w:trPr>
        <w:tc>
          <w:tcPr/>
          <w:p w:rsidR="00000000" w:rsidDel="00000000" w:rsidP="00000000" w:rsidRDefault="00000000" w:rsidRPr="00000000" w14:paraId="00000020">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Студент</w:t>
            </w:r>
          </w:p>
        </w:tc>
        <w:tc>
          <w:tcPr/>
          <w:p w:rsidR="00000000" w:rsidDel="00000000" w:rsidP="00000000" w:rsidRDefault="00000000" w:rsidRPr="00000000" w14:paraId="0000002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Бардадым С.О.</w:t>
            </w:r>
            <w:r w:rsidDel="00000000" w:rsidR="00000000" w:rsidRPr="00000000">
              <w:rPr>
                <w:rtl w:val="0"/>
              </w:rPr>
            </w:r>
          </w:p>
        </w:tc>
        <w:tc>
          <w:tcPr/>
          <w:p w:rsidR="00000000" w:rsidDel="00000000" w:rsidP="00000000" w:rsidRDefault="00000000" w:rsidRPr="00000000" w14:paraId="00000022">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Группа</w:t>
            </w:r>
          </w:p>
        </w:tc>
        <w:tc>
          <w:tcPr/>
          <w:p w:rsidR="00000000" w:rsidDel="00000000" w:rsidP="00000000" w:rsidRDefault="00000000" w:rsidRPr="00000000" w14:paraId="00000023">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ИУ4-61Б</w:t>
            </w:r>
            <w:r w:rsidDel="00000000" w:rsidR="00000000" w:rsidRPr="00000000">
              <w:rPr>
                <w:rtl w:val="0"/>
              </w:rPr>
            </w:r>
          </w:p>
        </w:tc>
        <w:tc>
          <w:tcPr>
            <w:gridSpan w:val="2"/>
          </w:tcPr>
          <w:p w:rsidR="00000000" w:rsidDel="00000000" w:rsidP="00000000" w:rsidRDefault="00000000" w:rsidRPr="00000000" w14:paraId="00000024">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LN</w:t>
            </w:r>
          </w:p>
        </w:tc>
        <w:tc>
          <w:tcPr/>
          <w:p w:rsidR="00000000" w:rsidDel="00000000" w:rsidP="00000000" w:rsidRDefault="00000000" w:rsidRPr="00000000" w14:paraId="0000002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165</w:t>
            </w:r>
            <w:r w:rsidDel="00000000" w:rsidR="00000000" w:rsidRPr="00000000">
              <w:rPr>
                <w:rtl w:val="0"/>
              </w:rPr>
            </w:r>
          </w:p>
        </w:tc>
      </w:tr>
      <w:tr>
        <w:trPr>
          <w:cantSplit w:val="0"/>
          <w:tblHeader w:val="0"/>
        </w:trPr>
        <w:tc>
          <w:tcPr/>
          <w:p w:rsidR="00000000" w:rsidDel="00000000" w:rsidP="00000000" w:rsidRDefault="00000000" w:rsidRPr="00000000" w14:paraId="0000002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Преподаватель</w:t>
            </w:r>
          </w:p>
        </w:tc>
        <w:tc>
          <w:tcPr/>
          <w:p w:rsidR="00000000" w:rsidDel="00000000" w:rsidP="00000000" w:rsidRDefault="00000000" w:rsidRPr="00000000" w14:paraId="0000002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Муравьев К.А.</w:t>
            </w:r>
            <w:r w:rsidDel="00000000" w:rsidR="00000000" w:rsidRPr="00000000">
              <w:rPr>
                <w:rtl w:val="0"/>
              </w:rPr>
            </w:r>
          </w:p>
        </w:tc>
        <w:tc>
          <w:tcPr>
            <w:gridSpan w:val="3"/>
          </w:tcPr>
          <w:p w:rsidR="00000000" w:rsidDel="00000000" w:rsidP="00000000" w:rsidRDefault="00000000" w:rsidRPr="00000000" w14:paraId="00000029">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Допуск к зачету/экзамену</w:t>
            </w:r>
          </w:p>
        </w:tc>
        <w:tc>
          <w:tcPr>
            <w:gridSpan w:val="2"/>
          </w:tcPr>
          <w:p w:rsidR="00000000" w:rsidDel="00000000" w:rsidP="00000000" w:rsidRDefault="00000000" w:rsidRPr="00000000" w14:paraId="0000002C">
            <w:pPr>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02E">
      <w:pPr>
        <w:spacing w:after="0" w:line="240" w:lineRule="auto"/>
        <w:rPr>
          <w:rFonts w:ascii="Times New Roman" w:cs="Times New Roman" w:eastAsia="Times New Roman" w:hAnsi="Times New Roman"/>
          <w:color w:val="000000"/>
          <w:sz w:val="24"/>
          <w:szCs w:val="24"/>
        </w:rPr>
      </w:pPr>
      <w:r w:rsidDel="00000000" w:rsidR="00000000" w:rsidRPr="00000000">
        <w:rPr>
          <w:rtl w:val="0"/>
        </w:rPr>
      </w:r>
    </w:p>
    <w:tbl>
      <w:tblPr>
        <w:tblStyle w:val="Table2"/>
        <w:tblW w:w="918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92"/>
        <w:gridCol w:w="856"/>
        <w:gridCol w:w="856"/>
        <w:gridCol w:w="856"/>
        <w:gridCol w:w="856"/>
        <w:gridCol w:w="856"/>
        <w:gridCol w:w="856"/>
        <w:gridCol w:w="854"/>
        <w:tblGridChange w:id="0">
          <w:tblGrid>
            <w:gridCol w:w="3192"/>
            <w:gridCol w:w="856"/>
            <w:gridCol w:w="856"/>
            <w:gridCol w:w="856"/>
            <w:gridCol w:w="856"/>
            <w:gridCol w:w="856"/>
            <w:gridCol w:w="856"/>
            <w:gridCol w:w="854"/>
          </w:tblGrid>
        </w:tblGridChange>
      </w:tblGrid>
      <w:tr>
        <w:trPr>
          <w:cantSplit w:val="0"/>
          <w:tblHeader w:val="0"/>
        </w:trPr>
        <w:tc>
          <w:tcPr/>
          <w:p w:rsidR="00000000" w:rsidDel="00000000" w:rsidP="00000000" w:rsidRDefault="00000000" w:rsidRPr="00000000" w14:paraId="0000002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работы</w:t>
            </w:r>
          </w:p>
        </w:tc>
        <w:tc>
          <w:tcPr/>
          <w:p w:rsidR="00000000" w:rsidDel="00000000" w:rsidP="00000000" w:rsidRDefault="00000000" w:rsidRPr="00000000" w14:paraId="00000030">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w:t>
            </w:r>
          </w:p>
        </w:tc>
        <w:tc>
          <w:tcPr/>
          <w:p w:rsidR="00000000" w:rsidDel="00000000" w:rsidP="00000000" w:rsidRDefault="00000000" w:rsidRPr="00000000" w14:paraId="0000003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w:t>
            </w:r>
          </w:p>
        </w:tc>
        <w:tc>
          <w:tcPr/>
          <w:p w:rsidR="00000000" w:rsidDel="00000000" w:rsidP="00000000" w:rsidRDefault="00000000" w:rsidRPr="00000000" w14:paraId="00000032">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w:t>
            </w:r>
          </w:p>
        </w:tc>
        <w:tc>
          <w:tcPr/>
          <w:p w:rsidR="00000000" w:rsidDel="00000000" w:rsidP="00000000" w:rsidRDefault="00000000" w:rsidRPr="00000000" w14:paraId="00000033">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w:t>
            </w:r>
          </w:p>
        </w:tc>
        <w:tc>
          <w:tcPr/>
          <w:p w:rsidR="00000000" w:rsidDel="00000000" w:rsidP="00000000" w:rsidRDefault="00000000" w:rsidRPr="00000000" w14:paraId="00000034">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5</w:t>
            </w:r>
          </w:p>
        </w:tc>
        <w:tc>
          <w:tcPr/>
          <w:p w:rsidR="00000000" w:rsidDel="00000000" w:rsidP="00000000" w:rsidRDefault="00000000" w:rsidRPr="00000000" w14:paraId="00000035">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6</w:t>
            </w:r>
          </w:p>
        </w:tc>
        <w:tc>
          <w:tcPr/>
          <w:p w:rsidR="00000000" w:rsidDel="00000000" w:rsidP="00000000" w:rsidRDefault="00000000" w:rsidRPr="00000000" w14:paraId="0000003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7</w:t>
            </w:r>
          </w:p>
        </w:tc>
      </w:tr>
      <w:tr>
        <w:trPr>
          <w:cantSplit w:val="0"/>
          <w:tblHeader w:val="0"/>
        </w:trPr>
        <w:tc>
          <w:tcPr/>
          <w:p w:rsidR="00000000" w:rsidDel="00000000" w:rsidP="00000000" w:rsidRDefault="00000000" w:rsidRPr="00000000" w14:paraId="0000003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Оценка</w:t>
            </w:r>
          </w:p>
        </w:tc>
        <w:tc>
          <w:tcPr/>
          <w:p w:rsidR="00000000" w:rsidDel="00000000" w:rsidP="00000000" w:rsidRDefault="00000000" w:rsidRPr="00000000" w14:paraId="00000038">
            <w:pPr>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39">
            <w:pPr>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3A">
            <w:pPr>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3B">
            <w:pPr>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3C">
            <w:pPr>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3D">
            <w:pPr>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3E">
            <w:pPr>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03F">
      <w:pP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40">
      <w:pPr>
        <w:spacing w:after="0" w:line="240"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41">
      <w:pPr>
        <w:spacing w:after="0" w:line="240"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42">
      <w:pPr>
        <w:spacing w:after="0" w:line="240"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43">
      <w:pPr>
        <w:spacing w:after="0" w:line="240"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44">
      <w:pPr>
        <w:spacing w:after="0" w:line="240"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45">
      <w:pPr>
        <w:spacing w:after="0" w:line="240" w:lineRule="auto"/>
        <w:jc w:val="center"/>
        <w:rPr>
          <w:rFonts w:ascii="Arial" w:cs="Arial" w:eastAsia="Arial" w:hAnsi="Arial"/>
          <w:color w:val="000000"/>
        </w:rPr>
      </w:pPr>
      <w:r w:rsidDel="00000000" w:rsidR="00000000" w:rsidRPr="00000000">
        <w:rPr>
          <w:rFonts w:ascii="Times New Roman" w:cs="Times New Roman" w:eastAsia="Times New Roman" w:hAnsi="Times New Roman"/>
          <w:color w:val="000000"/>
          <w:sz w:val="24"/>
          <w:szCs w:val="24"/>
          <w:rtl w:val="0"/>
        </w:rPr>
        <w:t xml:space="preserve">Москва 2024</w:t>
      </w:r>
      <w:r w:rsidDel="00000000" w:rsidR="00000000" w:rsidRPr="00000000">
        <w:rPr>
          <w:rtl w:val="0"/>
        </w:rPr>
      </w:r>
    </w:p>
    <w:tbl>
      <w:tblPr>
        <w:tblStyle w:val="Table3"/>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54"/>
        <w:gridCol w:w="2254"/>
        <w:gridCol w:w="2254"/>
        <w:gridCol w:w="2254"/>
        <w:tblGridChange w:id="0">
          <w:tblGrid>
            <w:gridCol w:w="2254"/>
            <w:gridCol w:w="2254"/>
            <w:gridCol w:w="2254"/>
            <w:gridCol w:w="2254"/>
          </w:tblGrid>
        </w:tblGridChange>
      </w:tblGrid>
      <w:tr>
        <w:trPr>
          <w:cantSplit w:val="0"/>
          <w:tblHeader w:val="0"/>
        </w:trPr>
        <w:tc>
          <w:tcPr/>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Студент:</w:t>
            </w:r>
          </w:p>
        </w:tc>
        <w:tc>
          <w:tcPr/>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Бардадым С.О.</w:t>
            </w:r>
          </w:p>
        </w:tc>
        <w:tc>
          <w:tcPr/>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Допуск:</w:t>
            </w:r>
          </w:p>
        </w:tc>
        <w:tc>
          <w:tcPr/>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gridSpan w:val="4"/>
          </w:tcPr>
          <w:p w:rsidR="00000000" w:rsidDel="00000000" w:rsidP="00000000" w:rsidRDefault="00000000" w:rsidRPr="00000000" w14:paraId="0000004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Отчет по работе №1 (часть 1)</w:t>
            </w:r>
          </w:p>
          <w:p w:rsidR="00000000" w:rsidDel="00000000" w:rsidP="00000000" w:rsidRDefault="00000000" w:rsidRPr="00000000" w14:paraId="0000004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Проводная и беспроводная среды передачи данных</w:t>
            </w:r>
          </w:p>
        </w:tc>
      </w:tr>
      <w:tr>
        <w:trPr>
          <w:cantSplit w:val="0"/>
          <w:tblHeader w:val="0"/>
        </w:trPr>
        <w:tc>
          <w:tcPr/>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Дата выполнения</w:t>
            </w:r>
            <w:r w:rsidDel="00000000" w:rsidR="00000000" w:rsidRPr="00000000">
              <w:rPr>
                <w:rtl w:val="0"/>
              </w:rPr>
            </w:r>
          </w:p>
        </w:tc>
        <w:tc>
          <w:tcPr/>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15.02.2025</w:t>
            </w:r>
          </w:p>
        </w:tc>
        <w:tc>
          <w:tcPr/>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Дата защиты</w:t>
            </w:r>
            <w:r w:rsidDel="00000000" w:rsidR="00000000" w:rsidRPr="00000000">
              <w:rPr>
                <w:rtl w:val="0"/>
              </w:rPr>
            </w:r>
          </w:p>
        </w:tc>
        <w:tc>
          <w:tcPr/>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22.02.2025</w:t>
            </w:r>
          </w:p>
        </w:tc>
      </w:tr>
      <w:tr>
        <w:trPr>
          <w:cantSplit w:val="0"/>
          <w:tblHeader w:val="0"/>
        </w:trPr>
        <w:tc>
          <w:tcPr/>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Оценка</w:t>
            </w:r>
            <w:r w:rsidDel="00000000" w:rsidR="00000000" w:rsidRPr="00000000">
              <w:rPr>
                <w:rtl w:val="0"/>
              </w:rPr>
            </w:r>
          </w:p>
        </w:tc>
        <w:tc>
          <w:tcPr/>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Подпись</w:t>
            </w:r>
            <w:r w:rsidDel="00000000" w:rsidR="00000000" w:rsidRPr="00000000">
              <w:rPr>
                <w:rtl w:val="0"/>
              </w:rPr>
            </w:r>
          </w:p>
        </w:tc>
        <w:tc>
          <w:tcPr/>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5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after="0" w:line="24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Цель работы:</w:t>
      </w:r>
      <w:r w:rsidDel="00000000" w:rsidR="00000000" w:rsidRPr="00000000">
        <w:rPr>
          <w:rFonts w:ascii="Times New Roman" w:cs="Times New Roman" w:eastAsia="Times New Roman" w:hAnsi="Times New Roman"/>
          <w:sz w:val="24"/>
          <w:szCs w:val="24"/>
          <w:u w:val="single"/>
          <w:rtl w:val="0"/>
        </w:rPr>
        <w:t xml:space="preserve"> ознакомиться с проводной и беспроводной средами передачи данных. </w:t>
      </w:r>
    </w:p>
    <w:p w:rsidR="00000000" w:rsidDel="00000000" w:rsidP="00000000" w:rsidRDefault="00000000" w:rsidRPr="00000000" w14:paraId="00000059">
      <w:pPr>
        <w:spacing w:after="0"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5A">
      <w:pPr>
        <w:spacing w:after="0" w:line="24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color w:val="000000"/>
          <w:sz w:val="24"/>
          <w:szCs w:val="24"/>
          <w:u w:val="single"/>
          <w:rtl w:val="0"/>
        </w:rPr>
        <w:t xml:space="preserve">Задачи работы:</w:t>
      </w:r>
      <w:r w:rsidDel="00000000" w:rsidR="00000000" w:rsidRPr="00000000">
        <w:rPr>
          <w:rFonts w:ascii="Times New Roman" w:cs="Times New Roman" w:eastAsia="Times New Roman" w:hAnsi="Times New Roman"/>
          <w:sz w:val="24"/>
          <w:szCs w:val="24"/>
          <w:u w:val="single"/>
          <w:rtl w:val="0"/>
        </w:rPr>
        <w:t xml:space="preserve"> изучить теоретическую часть, произвести обжим прямого кабеля и кроссовера, ознакомиться с интерфейсом домашней беспроводной точки доступа, описать топологию беспроводной сети рассматриваемой точки доступа, привести скриншот сканера эфира.</w:t>
      </w:r>
    </w:p>
    <w:p w:rsidR="00000000" w:rsidDel="00000000" w:rsidP="00000000" w:rsidRDefault="00000000" w:rsidRPr="00000000" w14:paraId="0000005B">
      <w:pPr>
        <w:spacing w:after="0"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5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Краткий конспект теоретической части:</w:t>
      </w:r>
    </w:p>
    <w:p w:rsidR="00000000" w:rsidDel="00000000" w:rsidP="00000000" w:rsidRDefault="00000000" w:rsidRPr="00000000" w14:paraId="0000005D">
      <w:pPr>
        <w:spacing w:after="0" w:line="240" w:lineRule="auto"/>
        <w:rPr>
          <w:rFonts w:ascii="Times New Roman" w:cs="Times New Roman" w:eastAsia="Times New Roman" w:hAnsi="Times New Roman"/>
          <w:sz w:val="24"/>
          <w:szCs w:val="24"/>
        </w:rPr>
      </w:pPr>
      <w:r w:rsidDel="00000000" w:rsidR="00000000" w:rsidRPr="00000000">
        <w:rPr>
          <w:rtl w:val="0"/>
        </w:rPr>
      </w:r>
    </w:p>
    <w:tbl>
      <w:tblPr>
        <w:tblStyle w:val="Table4"/>
        <w:tblW w:w="892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26"/>
        <w:tblGridChange w:id="0">
          <w:tblGrid>
            <w:gridCol w:w="8926"/>
          </w:tblGrid>
        </w:tblGridChange>
      </w:tblGrid>
      <w:tr>
        <w:trPr>
          <w:cantSplit w:val="0"/>
          <w:tblHeader w:val="0"/>
        </w:trPr>
        <w:tc>
          <w:tcPr/>
          <w:p w:rsidR="00000000" w:rsidDel="00000000" w:rsidP="00000000" w:rsidRDefault="00000000" w:rsidRPr="00000000" w14:paraId="0000005E">
            <w:pPr>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color w:val="000000"/>
                <w:sz w:val="24"/>
                <w:szCs w:val="24"/>
                <w:u w:val="single"/>
                <w:rtl w:val="0"/>
              </w:rPr>
              <w:t xml:space="preserve">Registered Jack </w:t>
            </w:r>
            <w:r w:rsidDel="00000000" w:rsidR="00000000" w:rsidRPr="00000000">
              <w:rPr>
                <w:rFonts w:ascii="Times New Roman" w:cs="Times New Roman" w:eastAsia="Times New Roman" w:hAnsi="Times New Roman"/>
                <w:sz w:val="24"/>
                <w:szCs w:val="24"/>
                <w:u w:val="single"/>
                <w:rtl w:val="0"/>
              </w:rPr>
              <w:t xml:space="preserve">– стандартизированный физический сетевой интерфейс, включающий описание конструкции обеих частей разъёма («вилки» и «розетки») и схемы их коммутации. Используется для соединения телекоммуникационного оборудования.</w:t>
            </w:r>
          </w:p>
          <w:p w:rsidR="00000000" w:rsidDel="00000000" w:rsidP="00000000" w:rsidRDefault="00000000" w:rsidRPr="00000000" w14:paraId="0000005F">
            <w:pPr>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60">
            <w:pPr>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color w:val="000000"/>
                <w:sz w:val="24"/>
                <w:szCs w:val="24"/>
                <w:u w:val="single"/>
                <w:rtl w:val="0"/>
              </w:rPr>
              <w:t xml:space="preserve">8P8C </w:t>
            </w:r>
            <w:r w:rsidDel="00000000" w:rsidR="00000000" w:rsidRPr="00000000">
              <w:rPr>
                <w:rFonts w:ascii="Times New Roman" w:cs="Times New Roman" w:eastAsia="Times New Roman" w:hAnsi="Times New Roman"/>
                <w:sz w:val="24"/>
                <w:szCs w:val="24"/>
                <w:u w:val="single"/>
                <w:rtl w:val="0"/>
              </w:rPr>
              <w:t xml:space="preserve">(8 Position 8 Contact) – унифицированный модульный разъем, используемый в телекоммуникации. Имеет 8 контактов и фиксатор.</w:t>
            </w:r>
          </w:p>
          <w:p w:rsidR="00000000" w:rsidDel="00000000" w:rsidP="00000000" w:rsidRDefault="00000000" w:rsidRPr="00000000" w14:paraId="00000061">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62">
            <w:pPr>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color w:val="000000"/>
                <w:sz w:val="24"/>
                <w:szCs w:val="24"/>
                <w:u w:val="single"/>
                <w:rtl w:val="0"/>
              </w:rPr>
              <w:t xml:space="preserve">Витая пара</w:t>
            </w:r>
            <w:r w:rsidDel="00000000" w:rsidR="00000000" w:rsidRPr="00000000">
              <w:rPr>
                <w:rFonts w:ascii="Times New Roman" w:cs="Times New Roman" w:eastAsia="Times New Roman" w:hAnsi="Times New Roman"/>
                <w:sz w:val="24"/>
                <w:szCs w:val="24"/>
                <w:u w:val="single"/>
                <w:rtl w:val="0"/>
              </w:rPr>
              <w:t xml:space="preserve"> – вид кабеля связи. Представляет собой одну или несколько пар изолированных проводников, скрученных между собой, покрытых пластиковой оболочкой.</w:t>
            </w:r>
          </w:p>
          <w:p w:rsidR="00000000" w:rsidDel="00000000" w:rsidP="00000000" w:rsidRDefault="00000000" w:rsidRPr="00000000" w14:paraId="00000063">
            <w:pPr>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64">
            <w:pPr>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Процесс изготовления патчкорда:</w:t>
            </w:r>
          </w:p>
          <w:p w:rsidR="00000000" w:rsidDel="00000000" w:rsidP="00000000" w:rsidRDefault="00000000" w:rsidRPr="00000000" w14:paraId="00000065">
            <w:pPr>
              <w:numPr>
                <w:ilvl w:val="0"/>
                <w:numId w:val="3"/>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u w:val="single"/>
                <w:rtl w:val="0"/>
              </w:rPr>
              <w:t xml:space="preserve">Берем кабель необходимой длины.</w:t>
            </w:r>
          </w:p>
          <w:p w:rsidR="00000000" w:rsidDel="00000000" w:rsidP="00000000" w:rsidRDefault="00000000" w:rsidRPr="00000000" w14:paraId="00000066">
            <w:pPr>
              <w:numPr>
                <w:ilvl w:val="0"/>
                <w:numId w:val="3"/>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u w:val="single"/>
                <w:rtl w:val="0"/>
              </w:rPr>
              <w:t xml:space="preserve">Зачищаем пластиковую оболочку на расстояние ~1,5 см.</w:t>
            </w:r>
          </w:p>
          <w:p w:rsidR="00000000" w:rsidDel="00000000" w:rsidP="00000000" w:rsidRDefault="00000000" w:rsidRPr="00000000" w14:paraId="00000067">
            <w:pPr>
              <w:numPr>
                <w:ilvl w:val="0"/>
                <w:numId w:val="3"/>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u w:val="single"/>
                <w:rtl w:val="0"/>
              </w:rPr>
              <w:t xml:space="preserve">Располагаем проводники в нужной последовательности.</w:t>
            </w:r>
          </w:p>
          <w:p w:rsidR="00000000" w:rsidDel="00000000" w:rsidP="00000000" w:rsidRDefault="00000000" w:rsidRPr="00000000" w14:paraId="00000068">
            <w:pPr>
              <w:numPr>
                <w:ilvl w:val="0"/>
                <w:numId w:val="3"/>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u w:val="single"/>
                <w:rtl w:val="0"/>
              </w:rPr>
              <w:t xml:space="preserve">Ровняем концы проводников, чтобы все они до конца вошли в разъем.</w:t>
            </w:r>
          </w:p>
          <w:p w:rsidR="00000000" w:rsidDel="00000000" w:rsidP="00000000" w:rsidRDefault="00000000" w:rsidRPr="00000000" w14:paraId="00000069">
            <w:pPr>
              <w:numPr>
                <w:ilvl w:val="0"/>
                <w:numId w:val="3"/>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u w:val="single"/>
                <w:rtl w:val="0"/>
              </w:rPr>
              <w:t xml:space="preserve">Вставляем проводники в коннектор.</w:t>
            </w:r>
          </w:p>
          <w:p w:rsidR="00000000" w:rsidDel="00000000" w:rsidP="00000000" w:rsidRDefault="00000000" w:rsidRPr="00000000" w14:paraId="0000006A">
            <w:pPr>
              <w:numPr>
                <w:ilvl w:val="0"/>
                <w:numId w:val="3"/>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u w:val="single"/>
                <w:rtl w:val="0"/>
              </w:rPr>
              <w:t xml:space="preserve">С помощью кримпера обжимаем. </w:t>
            </w:r>
          </w:p>
          <w:p w:rsidR="00000000" w:rsidDel="00000000" w:rsidP="00000000" w:rsidRDefault="00000000" w:rsidRPr="00000000" w14:paraId="0000006B">
            <w:pPr>
              <w:numPr>
                <w:ilvl w:val="0"/>
                <w:numId w:val="3"/>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u w:val="single"/>
                <w:rtl w:val="0"/>
              </w:rPr>
              <w:t xml:space="preserve">Те же операции повторяем со вторым концом.</w:t>
            </w:r>
          </w:p>
          <w:p w:rsidR="00000000" w:rsidDel="00000000" w:rsidP="00000000" w:rsidRDefault="00000000" w:rsidRPr="00000000" w14:paraId="0000006C">
            <w:pPr>
              <w:numPr>
                <w:ilvl w:val="0"/>
                <w:numId w:val="3"/>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u w:val="single"/>
                <w:rtl w:val="0"/>
              </w:rPr>
              <w:t xml:space="preserve">С помощью тестера проверяем работу патчкорда.</w:t>
            </w:r>
          </w:p>
          <w:p w:rsidR="00000000" w:rsidDel="00000000" w:rsidP="00000000" w:rsidRDefault="00000000" w:rsidRPr="00000000" w14:paraId="0000006D">
            <w:pPr>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Если используется разъемы CAT 6, то проводники в нужной последовательности располагают во вставке, далее ровняют их края и вставку совмещают с коннектором. Затем следуют пункты 6-8.  </w:t>
            </w:r>
          </w:p>
          <w:p w:rsidR="00000000" w:rsidDel="00000000" w:rsidP="00000000" w:rsidRDefault="00000000" w:rsidRPr="00000000" w14:paraId="0000006E">
            <w:pPr>
              <w:ind w:left="72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 </w:t>
            </w:r>
          </w:p>
          <w:p w:rsidR="00000000" w:rsidDel="00000000" w:rsidP="00000000" w:rsidRDefault="00000000" w:rsidRPr="00000000" w14:paraId="0000006F">
            <w:pPr>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color w:val="000000"/>
                <w:sz w:val="24"/>
                <w:szCs w:val="24"/>
                <w:u w:val="single"/>
                <w:rtl w:val="0"/>
              </w:rPr>
              <w:t xml:space="preserve">Версии протокола 802.11</w:t>
            </w:r>
            <w:r w:rsidDel="00000000" w:rsidR="00000000" w:rsidRPr="00000000">
              <w:rPr>
                <w:rFonts w:ascii="Times New Roman" w:cs="Times New Roman" w:eastAsia="Times New Roman" w:hAnsi="Times New Roman"/>
                <w:sz w:val="24"/>
                <w:szCs w:val="24"/>
                <w:u w:val="single"/>
                <w:rtl w:val="0"/>
              </w:rPr>
              <w:t xml:space="preserve"> – набор стандартов беспроводной связи с использованием радиоволн и видимого света, предназначенный для создания компьютерных сетей.</w:t>
            </w:r>
          </w:p>
          <w:p w:rsidR="00000000" w:rsidDel="00000000" w:rsidP="00000000" w:rsidRDefault="00000000" w:rsidRPr="00000000" w14:paraId="00000070">
            <w:pPr>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71">
            <w:pPr>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color w:val="000000"/>
                <w:sz w:val="24"/>
                <w:szCs w:val="24"/>
                <w:u w:val="single"/>
                <w:rtl w:val="0"/>
              </w:rPr>
              <w:t xml:space="preserve">Индекс MCS </w:t>
            </w:r>
            <w:r w:rsidDel="00000000" w:rsidR="00000000" w:rsidRPr="00000000">
              <w:rPr>
                <w:rFonts w:ascii="Times New Roman" w:cs="Times New Roman" w:eastAsia="Times New Roman" w:hAnsi="Times New Roman"/>
                <w:sz w:val="24"/>
                <w:szCs w:val="24"/>
                <w:u w:val="single"/>
                <w:rtl w:val="0"/>
              </w:rPr>
              <w:t xml:space="preserve">(Modulation and Coding Scheme) – индекс модуляции и кодирования. В стандартах беспроводной связи определены индексы модуляции и кодирования в виде целого числа по возрастанию теоретической скорости передачи данных и подверженности радиопомехам метода модуляции и кодирования с данным индексом.</w:t>
            </w:r>
          </w:p>
        </w:tc>
      </w:tr>
    </w:tbl>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after="0" w:line="240" w:lineRule="auto"/>
        <w:ind w:firstLine="70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Задание 1. Дайте описание каждому типу кабеля (по стандарту ISO/IEC 11801).</w:t>
      </w:r>
    </w:p>
    <w:p w:rsidR="00000000" w:rsidDel="00000000" w:rsidP="00000000" w:rsidRDefault="00000000" w:rsidRPr="00000000" w14:paraId="00000074">
      <w:pPr>
        <w:spacing w:after="0" w:line="240" w:lineRule="auto"/>
        <w:rPr>
          <w:rFonts w:ascii="Times New Roman" w:cs="Times New Roman" w:eastAsia="Times New Roman" w:hAnsi="Times New Roman"/>
          <w:sz w:val="24"/>
          <w:szCs w:val="24"/>
        </w:rPr>
      </w:pPr>
      <w:r w:rsidDel="00000000" w:rsidR="00000000" w:rsidRPr="00000000">
        <w:rPr>
          <w:rtl w:val="0"/>
        </w:rPr>
      </w:r>
    </w:p>
    <w:tbl>
      <w:tblPr>
        <w:tblStyle w:val="Table5"/>
        <w:tblW w:w="920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71"/>
        <w:gridCol w:w="7938"/>
        <w:tblGridChange w:id="0">
          <w:tblGrid>
            <w:gridCol w:w="1271"/>
            <w:gridCol w:w="7938"/>
          </w:tblGrid>
        </w:tblGridChange>
      </w:tblGrid>
      <w:tr>
        <w:trPr>
          <w:cantSplit w:val="0"/>
          <w:tblHeader w:val="0"/>
        </w:trPr>
        <w:tc>
          <w:tcPr/>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U/UTP</w:t>
            </w:r>
          </w:p>
        </w:tc>
        <w:tc>
          <w:tcPr/>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Нет общего экранирования (U), витые пары неэкранированные (UTP)</w:t>
            </w:r>
          </w:p>
        </w:tc>
      </w:tr>
      <w:tr>
        <w:trPr>
          <w:cantSplit w:val="0"/>
          <w:tblHeader w:val="0"/>
        </w:trPr>
        <w:tc>
          <w:tcPr/>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U/FTP</w:t>
            </w:r>
          </w:p>
        </w:tc>
        <w:tc>
          <w:tcPr/>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Нет общего экранирования (U), витые пары защищены фольгой (FTP)</w:t>
            </w:r>
          </w:p>
        </w:tc>
      </w:tr>
      <w:tr>
        <w:trPr>
          <w:cantSplit w:val="0"/>
          <w:tblHeader w:val="0"/>
        </w:trPr>
        <w:tc>
          <w:tcPr/>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F/UTP</w:t>
            </w:r>
          </w:p>
        </w:tc>
        <w:tc>
          <w:tcPr/>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Общее экранирование из фольги (F), витые пары неэкранированные (UTP)</w:t>
            </w:r>
          </w:p>
        </w:tc>
      </w:tr>
      <w:tr>
        <w:trPr>
          <w:cantSplit w:val="0"/>
          <w:tblHeader w:val="0"/>
        </w:trPr>
        <w:tc>
          <w:tcPr/>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S/UTP</w:t>
            </w:r>
          </w:p>
        </w:tc>
        <w:tc>
          <w:tcPr/>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Общее экранирование оплеткой (S), витые пары неэкранированные (UTP)</w:t>
            </w:r>
          </w:p>
        </w:tc>
      </w:tr>
      <w:tr>
        <w:trPr>
          <w:cantSplit w:val="0"/>
          <w:tblHeader w:val="0"/>
        </w:trPr>
        <w:tc>
          <w:tcPr/>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SF/UTP</w:t>
            </w:r>
          </w:p>
        </w:tc>
        <w:tc>
          <w:tcPr/>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Общее экранирование из оплетки (S) и общий экран из фольги (F), витые пары неэкранированные (UTP)</w:t>
            </w:r>
          </w:p>
        </w:tc>
      </w:tr>
      <w:tr>
        <w:trPr>
          <w:cantSplit w:val="0"/>
          <w:tblHeader w:val="0"/>
        </w:trPr>
        <w:tc>
          <w:tcPr/>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F/FTP</w:t>
            </w:r>
          </w:p>
        </w:tc>
        <w:tc>
          <w:tcPr/>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Общее экранирование из фольги (F), витые пары экранированы фольгой (FTP)</w:t>
            </w:r>
          </w:p>
        </w:tc>
      </w:tr>
      <w:tr>
        <w:trPr>
          <w:cantSplit w:val="0"/>
          <w:tblHeader w:val="0"/>
        </w:trPr>
        <w:tc>
          <w:tcPr/>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S/FTP</w:t>
            </w:r>
          </w:p>
        </w:tc>
        <w:tc>
          <w:tcPr/>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Общее экранирование из оплетки (S), витые пары экранированы фольгой (FTP)</w:t>
            </w:r>
          </w:p>
        </w:tc>
      </w:tr>
      <w:tr>
        <w:trPr>
          <w:cantSplit w:val="0"/>
          <w:tblHeader w:val="0"/>
        </w:trPr>
        <w:tc>
          <w:tcPr/>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SF/FTP</w:t>
            </w:r>
          </w:p>
        </w:tc>
        <w:tc>
          <w:tcPr/>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Общее экранирование из оплетки (S) и общий экран из фольги (F), витые пары экранированы фольгой (FTP)</w:t>
            </w:r>
          </w:p>
        </w:tc>
      </w:tr>
    </w:tbl>
    <w:p w:rsidR="00000000" w:rsidDel="00000000" w:rsidP="00000000" w:rsidRDefault="00000000" w:rsidRPr="00000000" w14:paraId="0000008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after="0" w:line="240" w:lineRule="auto"/>
        <w:ind w:firstLine="70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Основные этапы обжима витой пары:</w:t>
      </w:r>
    </w:p>
    <w:p w:rsidR="00000000" w:rsidDel="00000000" w:rsidP="00000000" w:rsidRDefault="00000000" w:rsidRPr="00000000" w14:paraId="00000087">
      <w:pPr>
        <w:spacing w:after="0" w:line="240" w:lineRule="auto"/>
        <w:ind w:firstLine="42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tab/>
        <w:t xml:space="preserve"> Убрать внешнюю изоляцию с конца кабеля. Проверьте, чтобы не было повреждений на внутренних проводниках.</w:t>
      </w:r>
    </w:p>
    <w:p w:rsidR="00000000" w:rsidDel="00000000" w:rsidP="00000000" w:rsidRDefault="00000000" w:rsidRPr="00000000" w14:paraId="00000088">
      <w:pPr>
        <w:spacing w:after="0" w:line="240" w:lineRule="auto"/>
        <w:ind w:firstLine="42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tab/>
        <w:t xml:space="preserve"> Расположить проводники в нужной последовательности. Подровнять проводники, обрезав их настолько, чтобы внешняя оболочка немного входила в коннектор.</w:t>
      </w:r>
    </w:p>
    <w:p w:rsidR="00000000" w:rsidDel="00000000" w:rsidP="00000000" w:rsidRDefault="00000000" w:rsidRPr="00000000" w14:paraId="00000089">
      <w:pPr>
        <w:spacing w:after="0" w:line="240" w:lineRule="auto"/>
        <w:ind w:firstLine="42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tab/>
        <w:t xml:space="preserve"> Вставить проводники в коннектор до тех пор, пока не будут видны их торцы.</w:t>
      </w:r>
    </w:p>
    <w:p w:rsidR="00000000" w:rsidDel="00000000" w:rsidP="00000000" w:rsidRDefault="00000000" w:rsidRPr="00000000" w14:paraId="0000008A">
      <w:pPr>
        <w:spacing w:after="0" w:line="240" w:lineRule="auto"/>
        <w:ind w:firstLine="42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tab/>
        <w:t xml:space="preserve"> Провести обжим при помощи специального инструмента.</w:t>
      </w:r>
    </w:p>
    <w:p w:rsidR="00000000" w:rsidDel="00000000" w:rsidP="00000000" w:rsidRDefault="00000000" w:rsidRPr="00000000" w14:paraId="0000008B">
      <w:pPr>
        <w:spacing w:after="0" w:line="240" w:lineRule="auto"/>
        <w:ind w:firstLine="42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tab/>
        <w:t xml:space="preserve"> Провести визуальный контроль. Ножи в коннекторе должны прорезать изоляцию и создать надежный контакт.</w:t>
      </w:r>
    </w:p>
    <w:p w:rsidR="00000000" w:rsidDel="00000000" w:rsidP="00000000" w:rsidRDefault="00000000" w:rsidRPr="00000000" w14:paraId="0000008C">
      <w:pPr>
        <w:spacing w:after="0" w:line="240" w:lineRule="auto"/>
        <w:ind w:firstLine="42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tab/>
        <w:t xml:space="preserve"> Повторить шаги 1-5 для второго конца кабеля.</w:t>
      </w:r>
    </w:p>
    <w:p w:rsidR="00000000" w:rsidDel="00000000" w:rsidP="00000000" w:rsidRDefault="00000000" w:rsidRPr="00000000" w14:paraId="0000008D">
      <w:pPr>
        <w:spacing w:after="0" w:line="240" w:lineRule="auto"/>
        <w:ind w:firstLine="42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tab/>
        <w:t xml:space="preserve"> Проверить качество обжима при помощи тестера.</w:t>
      </w:r>
    </w:p>
    <w:p w:rsidR="00000000" w:rsidDel="00000000" w:rsidP="00000000" w:rsidRDefault="00000000" w:rsidRPr="00000000" w14:paraId="0000008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pacing w:after="0" w:line="240"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Задание 2. Произведите обжим прямого кабеля и кроссовера. Засчитывается кабель, проверенный на тестере. Зарисуйте схему расположения проводников:</w:t>
      </w:r>
    </w:p>
    <w:p w:rsidR="00000000" w:rsidDel="00000000" w:rsidP="00000000" w:rsidRDefault="00000000" w:rsidRPr="00000000" w14:paraId="00000090">
      <w:pPr>
        <w:spacing w:after="0" w:line="240" w:lineRule="auto"/>
        <w:rPr>
          <w:rFonts w:ascii="Times New Roman" w:cs="Times New Roman" w:eastAsia="Times New Roman" w:hAnsi="Times New Roman"/>
          <w:sz w:val="24"/>
          <w:szCs w:val="24"/>
        </w:rPr>
      </w:pPr>
      <w:r w:rsidDel="00000000" w:rsidR="00000000" w:rsidRPr="00000000">
        <w:rPr>
          <w:rtl w:val="0"/>
        </w:rPr>
      </w:r>
    </w:p>
    <w:tbl>
      <w:tblPr>
        <w:tblStyle w:val="Table6"/>
        <w:tblW w:w="918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91"/>
        <w:gridCol w:w="4591"/>
        <w:tblGridChange w:id="0">
          <w:tblGrid>
            <w:gridCol w:w="4591"/>
            <w:gridCol w:w="4591"/>
          </w:tblGrid>
        </w:tblGridChange>
      </w:tblGrid>
      <w:tr>
        <w:trPr>
          <w:cantSplit w:val="0"/>
          <w:tblHeader w:val="0"/>
        </w:trPr>
        <w:tc>
          <w:tcPr/>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Прямой кабель</w:t>
            </w:r>
          </w:p>
        </w:tc>
        <w:tc>
          <w:tcPr/>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Кроссовер</w:t>
            </w:r>
          </w:p>
        </w:tc>
      </w:tr>
      <w:tr>
        <w:trPr>
          <w:cantSplit w:val="0"/>
          <w:tblHeader w:val="0"/>
        </w:trPr>
        <w:tc>
          <w:tcPr/>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81300" cy="2552700"/>
                  <wp:effectExtent b="0" l="0" r="0" t="0"/>
                  <wp:docPr id="2039741419" name="image53.png"/>
                  <a:graphic>
                    <a:graphicData uri="http://schemas.openxmlformats.org/drawingml/2006/picture">
                      <pic:pic>
                        <pic:nvPicPr>
                          <pic:cNvPr id="0" name="image53.png"/>
                          <pic:cNvPicPr preferRelativeResize="0"/>
                        </pic:nvPicPr>
                        <pic:blipFill>
                          <a:blip r:embed="rId7"/>
                          <a:srcRect b="0" l="0" r="0" t="0"/>
                          <a:stretch>
                            <a:fillRect/>
                          </a:stretch>
                        </pic:blipFill>
                        <pic:spPr>
                          <a:xfrm>
                            <a:off x="0" y="0"/>
                            <a:ext cx="27813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81300" cy="1244600"/>
                  <wp:effectExtent b="0" l="0" r="0" t="0"/>
                  <wp:docPr id="2039741393"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2781300" cy="1244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after="0" w:line="240"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Задание 3. Покажите на скриншоте интерфейс домашней беспроводной точки доступа.</w:t>
      </w:r>
    </w:p>
    <w:p w:rsidR="00000000" w:rsidDel="00000000" w:rsidP="00000000" w:rsidRDefault="00000000" w:rsidRPr="00000000" w14:paraId="00000098">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6610" cy="5257800"/>
            <wp:effectExtent b="0" l="0" r="0" t="0"/>
            <wp:docPr id="2039741422" name="image58.png"/>
            <a:graphic>
              <a:graphicData uri="http://schemas.openxmlformats.org/drawingml/2006/picture">
                <pic:pic>
                  <pic:nvPicPr>
                    <pic:cNvPr id="0" name="image58.png"/>
                    <pic:cNvPicPr preferRelativeResize="0"/>
                  </pic:nvPicPr>
                  <pic:blipFill>
                    <a:blip r:embed="rId9"/>
                    <a:srcRect b="0" l="0" r="0" t="0"/>
                    <a:stretch>
                      <a:fillRect/>
                    </a:stretch>
                  </pic:blipFill>
                  <pic:spPr>
                    <a:xfrm>
                      <a:off x="0" y="0"/>
                      <a:ext cx="5836610"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after="0" w:line="240" w:lineRule="auto"/>
        <w:ind w:firstLine="70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6610" cy="5245100"/>
            <wp:effectExtent b="0" l="0" r="0" t="0"/>
            <wp:docPr id="2039741388"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583661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0" w:line="240" w:lineRule="auto"/>
        <w:ind w:firstLine="70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after="0" w:line="240"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Задание 4. Дайте спецификацию параметров по скриншоту задания 3.</w:t>
      </w:r>
    </w:p>
    <w:p w:rsidR="00000000" w:rsidDel="00000000" w:rsidP="00000000" w:rsidRDefault="00000000" w:rsidRPr="00000000" w14:paraId="0000009D">
      <w:pPr>
        <w:spacing w:after="0" w:line="240" w:lineRule="auto"/>
        <w:ind w:firstLine="709"/>
        <w:jc w:val="both"/>
        <w:rPr>
          <w:rFonts w:ascii="Times New Roman" w:cs="Times New Roman" w:eastAsia="Times New Roman" w:hAnsi="Times New Roman"/>
          <w:sz w:val="24"/>
          <w:szCs w:val="24"/>
        </w:rPr>
      </w:pPr>
      <w:r w:rsidDel="00000000" w:rsidR="00000000" w:rsidRPr="00000000">
        <w:rPr>
          <w:rtl w:val="0"/>
        </w:rPr>
      </w:r>
    </w:p>
    <w:tbl>
      <w:tblPr>
        <w:tblStyle w:val="Table7"/>
        <w:tblW w:w="91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05"/>
        <w:gridCol w:w="1665"/>
        <w:gridCol w:w="5610"/>
        <w:tblGridChange w:id="0">
          <w:tblGrid>
            <w:gridCol w:w="1905"/>
            <w:gridCol w:w="1665"/>
            <w:gridCol w:w="5610"/>
          </w:tblGrid>
        </w:tblGridChange>
      </w:tblGrid>
      <w:tr>
        <w:trPr>
          <w:cantSplit w:val="0"/>
          <w:tblHeader w:val="0"/>
        </w:trPr>
        <w:tc>
          <w:tcPr/>
          <w:p w:rsidR="00000000" w:rsidDel="00000000" w:rsidP="00000000" w:rsidRDefault="00000000" w:rsidRPr="00000000" w14:paraId="0000009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Параметр</w:t>
            </w:r>
          </w:p>
        </w:tc>
        <w:tc>
          <w:tcPr/>
          <w:p w:rsidR="00000000" w:rsidDel="00000000" w:rsidP="00000000" w:rsidRDefault="00000000" w:rsidRPr="00000000" w14:paraId="0000009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Значение</w:t>
            </w:r>
          </w:p>
        </w:tc>
        <w:tc>
          <w:tcPr/>
          <w:p w:rsidR="00000000" w:rsidDel="00000000" w:rsidP="00000000" w:rsidRDefault="00000000" w:rsidRPr="00000000" w14:paraId="000000A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Описание</w:t>
            </w:r>
          </w:p>
        </w:tc>
      </w:tr>
      <w:tr>
        <w:trPr>
          <w:cantSplit w:val="0"/>
          <w:tblHeader w:val="0"/>
        </w:trPr>
        <w:tc>
          <w:tcPr/>
          <w:p w:rsidR="00000000" w:rsidDel="00000000" w:rsidP="00000000" w:rsidRDefault="00000000" w:rsidRPr="00000000" w14:paraId="000000A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Имя сети (SSID)</w:t>
            </w:r>
          </w:p>
        </w:tc>
        <w:tc>
          <w:tcPr/>
          <w:p w:rsidR="00000000" w:rsidDel="00000000" w:rsidP="00000000" w:rsidRDefault="00000000" w:rsidRPr="00000000" w14:paraId="000000A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PENTAGON</w:t>
            </w:r>
          </w:p>
        </w:tc>
        <w:tc>
          <w:tcPr/>
          <w:p w:rsidR="00000000" w:rsidDel="00000000" w:rsidP="00000000" w:rsidRDefault="00000000" w:rsidRPr="00000000" w14:paraId="000000A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Имя, идентифицирующее беспроводную локальную сеть стандарта 802.11.</w:t>
            </w:r>
          </w:p>
        </w:tc>
      </w:tr>
      <w:tr>
        <w:trPr>
          <w:cantSplit w:val="0"/>
          <w:tblHeader w:val="0"/>
        </w:trPr>
        <w:tc>
          <w:tcPr/>
          <w:p w:rsidR="00000000" w:rsidDel="00000000" w:rsidP="00000000" w:rsidRDefault="00000000" w:rsidRPr="00000000" w14:paraId="000000A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Скрывать SSID</w:t>
            </w:r>
          </w:p>
        </w:tc>
        <w:tc>
          <w:tcPr/>
          <w:p w:rsidR="00000000" w:rsidDel="00000000" w:rsidP="00000000" w:rsidRDefault="00000000" w:rsidRPr="00000000" w14:paraId="000000A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False</w:t>
            </w:r>
          </w:p>
        </w:tc>
        <w:tc>
          <w:tcPr/>
          <w:p w:rsidR="00000000" w:rsidDel="00000000" w:rsidP="00000000" w:rsidRDefault="00000000" w:rsidRPr="00000000" w14:paraId="000000A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использовании этой функции точка доступа не будет отображаться в списке доступных беспроводных сетей на устройствах пользователей.</w:t>
            </w:r>
          </w:p>
        </w:tc>
      </w:tr>
      <w:tr>
        <w:trPr>
          <w:cantSplit w:val="0"/>
          <w:tblHeader w:val="0"/>
        </w:trPr>
        <w:tc>
          <w:tcPr/>
          <w:p w:rsidR="00000000" w:rsidDel="00000000" w:rsidP="00000000" w:rsidRDefault="00000000" w:rsidRPr="00000000" w14:paraId="000000A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Защита сети </w:t>
            </w:r>
          </w:p>
        </w:tc>
        <w:tc>
          <w:tcPr/>
          <w:p w:rsidR="00000000" w:rsidDel="00000000" w:rsidP="00000000" w:rsidRDefault="00000000" w:rsidRPr="00000000" w14:paraId="000000A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WPA2-PSK</w:t>
            </w:r>
          </w:p>
        </w:tc>
        <w:tc>
          <w:tcPr/>
          <w:p w:rsidR="00000000" w:rsidDel="00000000" w:rsidP="00000000" w:rsidRDefault="00000000" w:rsidRPr="00000000" w14:paraId="000000A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Тип шифрования беспроводной сети.</w:t>
            </w:r>
          </w:p>
          <w:p w:rsidR="00000000" w:rsidDel="00000000" w:rsidP="00000000" w:rsidRDefault="00000000" w:rsidRPr="00000000" w14:paraId="000000A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WPA2-PSK: Используется один пароль для всех устройств. Сам пароль хранится на устройствах. Где его при необходимости можно посмотреть, или сменить.</w:t>
            </w:r>
          </w:p>
        </w:tc>
      </w:tr>
      <w:tr>
        <w:trPr>
          <w:cantSplit w:val="0"/>
          <w:tblHeader w:val="0"/>
        </w:trPr>
        <w:tc>
          <w:tcPr/>
          <w:p w:rsidR="00000000" w:rsidDel="00000000" w:rsidP="00000000" w:rsidRDefault="00000000" w:rsidRPr="00000000" w14:paraId="000000A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Ключ сети</w:t>
            </w:r>
          </w:p>
        </w:tc>
        <w:tc>
          <w:tcPr/>
          <w:p w:rsidR="00000000" w:rsidDel="00000000" w:rsidP="00000000" w:rsidRDefault="00000000" w:rsidRPr="00000000" w14:paraId="000000A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p w:rsidR="00000000" w:rsidDel="00000000" w:rsidP="00000000" w:rsidRDefault="00000000" w:rsidRPr="00000000" w14:paraId="000000A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Ключ точки доступа.</w:t>
            </w:r>
          </w:p>
        </w:tc>
      </w:tr>
      <w:tr>
        <w:trPr>
          <w:cantSplit w:val="0"/>
          <w:tblHeader w:val="0"/>
        </w:trPr>
        <w:tc>
          <w:tcPr/>
          <w:p w:rsidR="00000000" w:rsidDel="00000000" w:rsidP="00000000" w:rsidRDefault="00000000" w:rsidRPr="00000000" w14:paraId="000000A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Стандарт </w:t>
            </w:r>
          </w:p>
        </w:tc>
        <w:tc>
          <w:tcPr/>
          <w:p w:rsidR="00000000" w:rsidDel="00000000" w:rsidP="00000000" w:rsidRDefault="00000000" w:rsidRPr="00000000" w14:paraId="000000A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802.11an</w:t>
            </w:r>
          </w:p>
        </w:tc>
        <w:tc>
          <w:tcPr/>
          <w:p w:rsidR="00000000" w:rsidDel="00000000" w:rsidP="00000000" w:rsidRDefault="00000000" w:rsidRPr="00000000" w14:paraId="000000B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Стандарт беспроводной сети.</w:t>
            </w:r>
          </w:p>
        </w:tc>
      </w:tr>
      <w:tr>
        <w:trPr>
          <w:cantSplit w:val="0"/>
          <w:tblHeader w:val="0"/>
        </w:trPr>
        <w:tc>
          <w:tcPr/>
          <w:p w:rsidR="00000000" w:rsidDel="00000000" w:rsidP="00000000" w:rsidRDefault="00000000" w:rsidRPr="00000000" w14:paraId="000000B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Канал</w:t>
            </w:r>
          </w:p>
        </w:tc>
        <w:tc>
          <w:tcPr/>
          <w:p w:rsidR="00000000" w:rsidDel="00000000" w:rsidP="00000000" w:rsidRDefault="00000000" w:rsidRPr="00000000" w14:paraId="000000B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Оптимальный</w:t>
            </w:r>
          </w:p>
        </w:tc>
        <w:tc>
          <w:tcPr/>
          <w:p w:rsidR="00000000" w:rsidDel="00000000" w:rsidP="00000000" w:rsidRDefault="00000000" w:rsidRPr="00000000" w14:paraId="000000B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Выделенный диапазон частот, в котором осуществляется передача данных.</w:t>
            </w:r>
          </w:p>
        </w:tc>
      </w:tr>
      <w:tr>
        <w:trPr>
          <w:cantSplit w:val="0"/>
          <w:tblHeader w:val="0"/>
        </w:trPr>
        <w:tc>
          <w:tcPr/>
          <w:p w:rsidR="00000000" w:rsidDel="00000000" w:rsidP="00000000" w:rsidRDefault="00000000" w:rsidRPr="00000000" w14:paraId="000000B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Ширина канала</w:t>
            </w:r>
          </w:p>
        </w:tc>
        <w:tc>
          <w:tcPr/>
          <w:p w:rsidR="00000000" w:rsidDel="00000000" w:rsidP="00000000" w:rsidRDefault="00000000" w:rsidRPr="00000000" w14:paraId="000000B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20/40 МГц</w:t>
            </w:r>
          </w:p>
        </w:tc>
        <w:tc>
          <w:tcPr/>
          <w:p w:rsidR="00000000" w:rsidDel="00000000" w:rsidP="00000000" w:rsidRDefault="00000000" w:rsidRPr="00000000" w14:paraId="000000B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Автоматический выбор ширины полосы, исходя из текущих настроек, возможностей клиентских адаптеров и особенностей среды передачи в месте установки точки доступа.</w:t>
            </w:r>
          </w:p>
        </w:tc>
      </w:tr>
      <w:tr>
        <w:trPr>
          <w:cantSplit w:val="0"/>
          <w:tblHeader w:val="0"/>
        </w:trPr>
        <w:tc>
          <w:tcPr/>
          <w:p w:rsidR="00000000" w:rsidDel="00000000" w:rsidP="00000000" w:rsidRDefault="00000000" w:rsidRPr="00000000" w14:paraId="000000B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Включить VMM</w:t>
            </w:r>
          </w:p>
        </w:tc>
        <w:tc>
          <w:tcPr/>
          <w:p w:rsidR="00000000" w:rsidDel="00000000" w:rsidP="00000000" w:rsidRDefault="00000000" w:rsidRPr="00000000" w14:paraId="000000B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False</w:t>
            </w:r>
          </w:p>
        </w:tc>
        <w:tc>
          <w:tcPr/>
          <w:p w:rsidR="00000000" w:rsidDel="00000000" w:rsidP="00000000" w:rsidRDefault="00000000" w:rsidRPr="00000000" w14:paraId="000000B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Протокол Wi-Fi Multimedia.</w:t>
            </w:r>
          </w:p>
        </w:tc>
      </w:tr>
      <w:tr>
        <w:trPr>
          <w:cantSplit w:val="0"/>
          <w:tblHeader w:val="0"/>
        </w:trPr>
        <w:tc>
          <w:tcPr/>
          <w:p w:rsidR="00000000" w:rsidDel="00000000" w:rsidP="00000000" w:rsidRDefault="00000000" w:rsidRPr="00000000" w14:paraId="000000B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Включить WPS</w:t>
            </w:r>
          </w:p>
        </w:tc>
        <w:tc>
          <w:tcPr/>
          <w:p w:rsidR="00000000" w:rsidDel="00000000" w:rsidP="00000000" w:rsidRDefault="00000000" w:rsidRPr="00000000" w14:paraId="000000B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False</w:t>
            </w:r>
          </w:p>
        </w:tc>
        <w:tc>
          <w:tcPr/>
          <w:p w:rsidR="00000000" w:rsidDel="00000000" w:rsidP="00000000" w:rsidRDefault="00000000" w:rsidRPr="00000000" w14:paraId="000000B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Стандарт WPS (Wi-Fi Protected Setup) упрощает подключение устройств к Wi-Fi сети маршрутизатора.</w:t>
            </w:r>
          </w:p>
        </w:tc>
      </w:tr>
    </w:tbl>
    <w:p w:rsidR="00000000" w:rsidDel="00000000" w:rsidP="00000000" w:rsidRDefault="00000000" w:rsidRPr="00000000" w14:paraId="000000BD">
      <w:pPr>
        <w:spacing w:after="0" w:line="240" w:lineRule="auto"/>
        <w:ind w:firstLine="70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spacing w:after="0" w:line="240"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Задание 5. Опишите топологию беспроводной сети рассматриваемой точки доступа.</w:t>
      </w:r>
    </w:p>
    <w:p w:rsidR="00000000" w:rsidDel="00000000" w:rsidP="00000000" w:rsidRDefault="00000000" w:rsidRPr="00000000" w14:paraId="000000BF">
      <w:pPr>
        <w:spacing w:after="0" w:line="240" w:lineRule="auto"/>
        <w:ind w:firstLine="70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spacing w:after="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62397" cy="2441451"/>
            <wp:effectExtent b="0" l="0" r="0" t="0"/>
            <wp:docPr id="2039741408" name="image45.png"/>
            <a:graphic>
              <a:graphicData uri="http://schemas.openxmlformats.org/drawingml/2006/picture">
                <pic:pic>
                  <pic:nvPicPr>
                    <pic:cNvPr id="0" name="image45.png"/>
                    <pic:cNvPicPr preferRelativeResize="0"/>
                  </pic:nvPicPr>
                  <pic:blipFill>
                    <a:blip r:embed="rId11"/>
                    <a:srcRect b="0" l="0" r="0" t="0"/>
                    <a:stretch>
                      <a:fillRect/>
                    </a:stretch>
                  </pic:blipFill>
                  <pic:spPr>
                    <a:xfrm>
                      <a:off x="0" y="0"/>
                      <a:ext cx="2662397" cy="2441451"/>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after="0" w:line="240" w:lineRule="auto"/>
        <w:ind w:firstLine="70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spacing w:after="0" w:line="240"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BSS (Basic Service Set) – режим, при котором узлы сети взаимодействуют друг с другом через точку доступа (Access Point, AP). В режиме BSS все узлы взаимодействуют между собой через одну AP, которая может играть роль моста для подключения к внешней кабельной сети.</w:t>
      </w:r>
    </w:p>
    <w:p w:rsidR="00000000" w:rsidDel="00000000" w:rsidP="00000000" w:rsidRDefault="00000000" w:rsidRPr="00000000" w14:paraId="000000C3">
      <w:pPr>
        <w:spacing w:after="0" w:line="240" w:lineRule="auto"/>
        <w:ind w:firstLine="70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spacing w:after="0" w:line="240"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Задание 6. Приведите скриншот сканера эфира (например, Wifi Analyzer) с рассмотренной сетью.</w:t>
      </w:r>
    </w:p>
    <w:p w:rsidR="00000000" w:rsidDel="00000000" w:rsidP="00000000" w:rsidRDefault="00000000" w:rsidRPr="00000000" w14:paraId="000000C5">
      <w:pPr>
        <w:spacing w:after="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29970" cy="4481569"/>
            <wp:effectExtent b="0" l="0" r="0" t="0"/>
            <wp:docPr id="2039741407"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2329970" cy="4481569"/>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after="0" w:line="240" w:lineRule="auto"/>
        <w:ind w:firstLine="70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spacing w:after="0" w:line="240" w:lineRule="auto"/>
        <w:ind w:firstLine="709"/>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Контрольные вопросы 1:</w:t>
      </w:r>
    </w:p>
    <w:p w:rsidR="00000000" w:rsidDel="00000000" w:rsidP="00000000" w:rsidRDefault="00000000" w:rsidRPr="00000000" w14:paraId="000000C8">
      <w:pPr>
        <w:spacing w:after="0" w:line="240" w:lineRule="auto"/>
        <w:ind w:firstLine="42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tab/>
        <w:t xml:space="preserve">Сколько пар проводников используется в стандартах 10BASE-T, 100 BASE-TX, 1000 BASE-T?</w:t>
      </w:r>
    </w:p>
    <w:p w:rsidR="00000000" w:rsidDel="00000000" w:rsidP="00000000" w:rsidRDefault="00000000" w:rsidRPr="00000000" w14:paraId="000000C9">
      <w:pPr>
        <w:spacing w:after="0" w:line="240" w:lineRule="auto"/>
        <w:ind w:firstLine="42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tab/>
        <w:t xml:space="preserve">В каких случая следует использовать прямой кабель, а в каких - кроссовер?</w:t>
      </w:r>
    </w:p>
    <w:p w:rsidR="00000000" w:rsidDel="00000000" w:rsidP="00000000" w:rsidRDefault="00000000" w:rsidRPr="00000000" w14:paraId="000000CA">
      <w:pPr>
        <w:spacing w:after="0" w:line="240" w:lineRule="auto"/>
        <w:ind w:firstLine="42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tab/>
        <w:t xml:space="preserve">Приведите пример устройств, которые можно запитать при помощи технологии PoE.</w:t>
      </w:r>
    </w:p>
    <w:p w:rsidR="00000000" w:rsidDel="00000000" w:rsidP="00000000" w:rsidRDefault="00000000" w:rsidRPr="00000000" w14:paraId="000000CB">
      <w:pPr>
        <w:spacing w:after="0" w:line="240" w:lineRule="auto"/>
        <w:ind w:firstLine="42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tab/>
        <w:t xml:space="preserve">Опишите особенности монтажа розетки по стандарту RJ45.</w:t>
      </w:r>
    </w:p>
    <w:p w:rsidR="00000000" w:rsidDel="00000000" w:rsidP="00000000" w:rsidRDefault="00000000" w:rsidRPr="00000000" w14:paraId="000000CC">
      <w:pPr>
        <w:spacing w:after="0" w:line="240" w:lineRule="auto"/>
        <w:ind w:firstLine="42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tab/>
        <w:t xml:space="preserve">Как называется инструмент для обжима разъемов 8p8c?</w:t>
      </w:r>
    </w:p>
    <w:p w:rsidR="00000000" w:rsidDel="00000000" w:rsidP="00000000" w:rsidRDefault="00000000" w:rsidRPr="00000000" w14:paraId="000000CD">
      <w:pPr>
        <w:spacing w:after="0" w:line="240" w:lineRule="auto"/>
        <w:ind w:firstLine="42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spacing w:after="0" w:line="240" w:lineRule="auto"/>
        <w:ind w:firstLine="709"/>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Контрольные вопросы 2:</w:t>
      </w:r>
    </w:p>
    <w:p w:rsidR="00000000" w:rsidDel="00000000" w:rsidP="00000000" w:rsidRDefault="00000000" w:rsidRPr="00000000" w14:paraId="000000CF">
      <w:pPr>
        <w:spacing w:after="0" w:line="240" w:lineRule="auto"/>
        <w:ind w:firstLine="42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tab/>
        <w:t xml:space="preserve">В чем отличие WiFi от IEEE 802.11?</w:t>
      </w:r>
    </w:p>
    <w:p w:rsidR="00000000" w:rsidDel="00000000" w:rsidP="00000000" w:rsidRDefault="00000000" w:rsidRPr="00000000" w14:paraId="000000D0">
      <w:pPr>
        <w:spacing w:after="0" w:line="240" w:lineRule="auto"/>
        <w:ind w:firstLine="42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tab/>
        <w:t xml:space="preserve">Опишите различия между стандартами IEEE 802.11a, b, g, n.</w:t>
      </w:r>
    </w:p>
    <w:p w:rsidR="00000000" w:rsidDel="00000000" w:rsidP="00000000" w:rsidRDefault="00000000" w:rsidRPr="00000000" w14:paraId="000000D1">
      <w:pPr>
        <w:spacing w:after="0" w:line="240" w:lineRule="auto"/>
        <w:ind w:firstLine="42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tab/>
        <w:t xml:space="preserve">Топологии сети, реализуемые при использовании технологии WiFi.</w:t>
      </w:r>
    </w:p>
    <w:p w:rsidR="00000000" w:rsidDel="00000000" w:rsidP="00000000" w:rsidRDefault="00000000" w:rsidRPr="00000000" w14:paraId="000000D2">
      <w:pPr>
        <w:spacing w:after="0" w:line="240" w:lineRule="auto"/>
        <w:ind w:firstLine="42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tab/>
        <w:t xml:space="preserve">Что такое Ad-hoc?</w:t>
      </w:r>
    </w:p>
    <w:p w:rsidR="00000000" w:rsidDel="00000000" w:rsidP="00000000" w:rsidRDefault="00000000" w:rsidRPr="00000000" w14:paraId="000000D3">
      <w:pPr>
        <w:spacing w:after="0" w:line="240" w:lineRule="auto"/>
        <w:ind w:firstLine="42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tab/>
        <w:t xml:space="preserve">Каналы в Wi-Fi.</w:t>
      </w:r>
    </w:p>
    <w:p w:rsidR="00000000" w:rsidDel="00000000" w:rsidP="00000000" w:rsidRDefault="00000000" w:rsidRPr="00000000" w14:paraId="000000D4">
      <w:pPr>
        <w:spacing w:after="0" w:line="240" w:lineRule="auto"/>
        <w:ind w:firstLine="42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tab/>
        <w:t xml:space="preserve">Назовите отличия WEP от WPA.</w:t>
      </w:r>
    </w:p>
    <w:p w:rsidR="00000000" w:rsidDel="00000000" w:rsidP="00000000" w:rsidRDefault="00000000" w:rsidRPr="00000000" w14:paraId="000000D5">
      <w:pPr>
        <w:spacing w:after="0" w:line="240" w:lineRule="auto"/>
        <w:ind w:firstLine="42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tab/>
        <w:t xml:space="preserve">Сколько пользователей можно подключать к точкам доступа?</w:t>
      </w:r>
    </w:p>
    <w:p w:rsidR="00000000" w:rsidDel="00000000" w:rsidP="00000000" w:rsidRDefault="00000000" w:rsidRPr="00000000" w14:paraId="000000D6">
      <w:pPr>
        <w:spacing w:after="0" w:line="240" w:lineRule="auto"/>
        <w:ind w:firstLine="42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tab/>
        <w:t xml:space="preserve">Модуляция сигнала и ее влияние на пропускную способность.</w:t>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tbl>
      <w:tblPr>
        <w:tblStyle w:val="Table8"/>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54"/>
        <w:gridCol w:w="2254"/>
        <w:gridCol w:w="2254"/>
        <w:gridCol w:w="2254"/>
        <w:tblGridChange w:id="0">
          <w:tblGrid>
            <w:gridCol w:w="2254"/>
            <w:gridCol w:w="2254"/>
            <w:gridCol w:w="2254"/>
            <w:gridCol w:w="2254"/>
          </w:tblGrid>
        </w:tblGridChange>
      </w:tblGrid>
      <w:tr>
        <w:trPr>
          <w:cantSplit w:val="0"/>
          <w:tblHeader w:val="0"/>
        </w:trPr>
        <w:tc>
          <w:tcPr/>
          <w:p w:rsidR="00000000" w:rsidDel="00000000" w:rsidP="00000000" w:rsidRDefault="00000000" w:rsidRPr="00000000" w14:paraId="000000D8">
            <w:pPr>
              <w:widowControl w:val="0"/>
              <w:pBdr>
                <w:top w:space="0" w:sz="0" w:val="nil"/>
                <w:left w:space="0" w:sz="0" w:val="nil"/>
                <w:bottom w:space="0" w:sz="0" w:val="nil"/>
                <w:right w:space="0" w:sz="0" w:val="nil"/>
                <w:between w:space="0" w:sz="0" w:val="nil"/>
              </w:pBdr>
              <w:spacing w:after="0" w:line="276" w:lineRule="auto"/>
              <w:rPr>
                <w:rFonts w:ascii="Times New Roman" w:cs="Times New Roman" w:eastAsia="Times New Roman" w:hAnsi="Times New Roman"/>
                <w:color w:val="000000"/>
              </w:rPr>
            </w:pPr>
            <w:bookmarkStart w:colFirst="0" w:colLast="0" w:name="_heading=h.gjdgxs" w:id="0"/>
            <w:bookmarkEnd w:id="0"/>
            <w:r w:rsidDel="00000000" w:rsidR="00000000" w:rsidRPr="00000000">
              <w:rPr>
                <w:rFonts w:ascii="Times New Roman" w:cs="Times New Roman" w:eastAsia="Times New Roman" w:hAnsi="Times New Roman"/>
                <w:color w:val="000000"/>
                <w:rtl w:val="0"/>
              </w:rPr>
              <w:t xml:space="preserve">Студент:</w:t>
            </w:r>
          </w:p>
        </w:tc>
        <w:tc>
          <w:tcPr/>
          <w:p w:rsidR="00000000" w:rsidDel="00000000" w:rsidP="00000000" w:rsidRDefault="00000000" w:rsidRPr="00000000" w14:paraId="000000D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Бардадым С.О.</w:t>
            </w:r>
          </w:p>
        </w:tc>
        <w:tc>
          <w:tcPr/>
          <w:p w:rsidR="00000000" w:rsidDel="00000000" w:rsidP="00000000" w:rsidRDefault="00000000" w:rsidRPr="00000000" w14:paraId="000000DA">
            <w:pPr>
              <w:widowControl w:val="0"/>
              <w:pBdr>
                <w:top w:space="0" w:sz="0" w:val="nil"/>
                <w:left w:space="0" w:sz="0" w:val="nil"/>
                <w:bottom w:space="0" w:sz="0" w:val="nil"/>
                <w:right w:space="0" w:sz="0" w:val="nil"/>
                <w:between w:space="0" w:sz="0" w:val="nil"/>
              </w:pBdr>
              <w:spacing w:after="0" w:line="276"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Допуск:</w:t>
            </w:r>
          </w:p>
        </w:tc>
        <w:tc>
          <w:tcPr/>
          <w:p w:rsidR="00000000" w:rsidDel="00000000" w:rsidP="00000000" w:rsidRDefault="00000000" w:rsidRPr="00000000" w14:paraId="000000DB">
            <w:pPr>
              <w:widowControl w:val="0"/>
              <w:pBdr>
                <w:top w:space="0" w:sz="0" w:val="nil"/>
                <w:left w:space="0" w:sz="0" w:val="nil"/>
                <w:bottom w:space="0" w:sz="0" w:val="nil"/>
                <w:right w:space="0" w:sz="0" w:val="nil"/>
                <w:between w:space="0" w:sz="0" w:val="nil"/>
              </w:pBdr>
              <w:spacing w:after="0" w:line="276" w:lineRule="auto"/>
              <w:rPr>
                <w:rFonts w:ascii="Times New Roman" w:cs="Times New Roman" w:eastAsia="Times New Roman" w:hAnsi="Times New Roman"/>
                <w:color w:val="000000"/>
              </w:rPr>
            </w:pPr>
            <w:r w:rsidDel="00000000" w:rsidR="00000000" w:rsidRPr="00000000">
              <w:rPr>
                <w:rtl w:val="0"/>
              </w:rPr>
            </w:r>
          </w:p>
        </w:tc>
      </w:tr>
      <w:tr>
        <w:trPr>
          <w:cantSplit w:val="0"/>
          <w:tblHeader w:val="0"/>
        </w:trPr>
        <w:tc>
          <w:tcPr>
            <w:gridSpan w:val="4"/>
          </w:tcPr>
          <w:p w:rsidR="00000000" w:rsidDel="00000000" w:rsidP="00000000" w:rsidRDefault="00000000" w:rsidRPr="00000000" w14:paraId="000000DC">
            <w:pPr>
              <w:widowControl w:val="0"/>
              <w:pBdr>
                <w:top w:space="0" w:sz="0" w:val="nil"/>
                <w:left w:space="0" w:sz="0" w:val="nil"/>
                <w:bottom w:space="0" w:sz="0" w:val="nil"/>
                <w:right w:space="0" w:sz="0" w:val="nil"/>
                <w:between w:space="0" w:sz="0" w:val="nil"/>
              </w:pBdr>
              <w:spacing w:after="0" w:line="276" w:lineRule="auto"/>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Отчет по работе №1 (часть 2)</w:t>
            </w:r>
          </w:p>
          <w:p w:rsidR="00000000" w:rsidDel="00000000" w:rsidP="00000000" w:rsidRDefault="00000000" w:rsidRPr="00000000" w14:paraId="000000DD">
            <w:pPr>
              <w:widowControl w:val="0"/>
              <w:pBdr>
                <w:top w:space="0" w:sz="0" w:val="nil"/>
                <w:left w:space="0" w:sz="0" w:val="nil"/>
                <w:bottom w:space="0" w:sz="0" w:val="nil"/>
                <w:right w:space="0" w:sz="0" w:val="nil"/>
                <w:between w:space="0" w:sz="0" w:val="nil"/>
              </w:pBdr>
              <w:spacing w:after="0" w:line="276"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Основы работы в симуляторе GNS3</w:t>
            </w:r>
          </w:p>
        </w:tc>
      </w:tr>
      <w:tr>
        <w:trPr>
          <w:cantSplit w:val="0"/>
          <w:tblHeader w:val="0"/>
        </w:trPr>
        <w:tc>
          <w:tcPr/>
          <w:p w:rsidR="00000000" w:rsidDel="00000000" w:rsidP="00000000" w:rsidRDefault="00000000" w:rsidRPr="00000000" w14:paraId="000000E1">
            <w:pPr>
              <w:widowControl w:val="0"/>
              <w:pBdr>
                <w:top w:space="0" w:sz="0" w:val="nil"/>
                <w:left w:space="0" w:sz="0" w:val="nil"/>
                <w:bottom w:space="0" w:sz="0" w:val="nil"/>
                <w:right w:space="0" w:sz="0" w:val="nil"/>
                <w:between w:space="0" w:sz="0" w:val="nil"/>
              </w:pBdr>
              <w:spacing w:after="0" w:line="276"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Дата выполнения</w:t>
            </w:r>
          </w:p>
        </w:tc>
        <w:tc>
          <w:tcPr/>
          <w:p w:rsidR="00000000" w:rsidDel="00000000" w:rsidP="00000000" w:rsidRDefault="00000000" w:rsidRPr="00000000" w14:paraId="000000E2">
            <w:pPr>
              <w:widowControl w:val="0"/>
              <w:pBdr>
                <w:top w:space="0" w:sz="0" w:val="nil"/>
                <w:left w:space="0" w:sz="0" w:val="nil"/>
                <w:bottom w:space="0" w:sz="0" w:val="nil"/>
                <w:right w:space="0" w:sz="0" w:val="nil"/>
                <w:between w:space="0" w:sz="0" w:val="nil"/>
              </w:pBdr>
              <w:spacing w:after="0" w:line="276"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16.02.2025</w:t>
            </w:r>
            <w:r w:rsidDel="00000000" w:rsidR="00000000" w:rsidRPr="00000000">
              <w:rPr>
                <w:rtl w:val="0"/>
              </w:rPr>
            </w:r>
          </w:p>
        </w:tc>
        <w:tc>
          <w:tcPr/>
          <w:p w:rsidR="00000000" w:rsidDel="00000000" w:rsidP="00000000" w:rsidRDefault="00000000" w:rsidRPr="00000000" w14:paraId="000000E3">
            <w:pPr>
              <w:widowControl w:val="0"/>
              <w:pBdr>
                <w:top w:space="0" w:sz="0" w:val="nil"/>
                <w:left w:space="0" w:sz="0" w:val="nil"/>
                <w:bottom w:space="0" w:sz="0" w:val="nil"/>
                <w:right w:space="0" w:sz="0" w:val="nil"/>
                <w:between w:space="0" w:sz="0" w:val="nil"/>
              </w:pBdr>
              <w:spacing w:after="0" w:line="276"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Дата защиты</w:t>
            </w:r>
          </w:p>
        </w:tc>
        <w:tc>
          <w:tcPr/>
          <w:p w:rsidR="00000000" w:rsidDel="00000000" w:rsidP="00000000" w:rsidRDefault="00000000" w:rsidRPr="00000000" w14:paraId="000000E4">
            <w:pPr>
              <w:widowControl w:val="0"/>
              <w:pBdr>
                <w:top w:space="0" w:sz="0" w:val="nil"/>
                <w:left w:space="0" w:sz="0" w:val="nil"/>
                <w:bottom w:space="0" w:sz="0" w:val="nil"/>
                <w:right w:space="0" w:sz="0" w:val="nil"/>
                <w:between w:space="0" w:sz="0" w:val="nil"/>
              </w:pBdr>
              <w:spacing w:after="0" w:line="276"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22.02.2025</w:t>
            </w:r>
            <w:r w:rsidDel="00000000" w:rsidR="00000000" w:rsidRPr="00000000">
              <w:rPr>
                <w:rtl w:val="0"/>
              </w:rPr>
            </w:r>
          </w:p>
        </w:tc>
      </w:tr>
      <w:tr>
        <w:trPr>
          <w:cantSplit w:val="0"/>
          <w:tblHeader w:val="0"/>
        </w:trPr>
        <w:tc>
          <w:tcPr/>
          <w:p w:rsidR="00000000" w:rsidDel="00000000" w:rsidP="00000000" w:rsidRDefault="00000000" w:rsidRPr="00000000" w14:paraId="000000E5">
            <w:pPr>
              <w:widowControl w:val="0"/>
              <w:pBdr>
                <w:top w:space="0" w:sz="0" w:val="nil"/>
                <w:left w:space="0" w:sz="0" w:val="nil"/>
                <w:bottom w:space="0" w:sz="0" w:val="nil"/>
                <w:right w:space="0" w:sz="0" w:val="nil"/>
                <w:between w:space="0" w:sz="0" w:val="nil"/>
              </w:pBdr>
              <w:spacing w:after="0" w:line="276"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Оценка</w:t>
            </w:r>
          </w:p>
        </w:tc>
        <w:tc>
          <w:tcPr/>
          <w:p w:rsidR="00000000" w:rsidDel="00000000" w:rsidP="00000000" w:rsidRDefault="00000000" w:rsidRPr="00000000" w14:paraId="000000E6">
            <w:pPr>
              <w:widowControl w:val="0"/>
              <w:pBdr>
                <w:top w:space="0" w:sz="0" w:val="nil"/>
                <w:left w:space="0" w:sz="0" w:val="nil"/>
                <w:bottom w:space="0" w:sz="0" w:val="nil"/>
                <w:right w:space="0" w:sz="0" w:val="nil"/>
                <w:between w:space="0" w:sz="0" w:val="nil"/>
              </w:pBdr>
              <w:spacing w:after="0" w:line="276" w:lineRule="auto"/>
              <w:rPr>
                <w:rFonts w:ascii="Times New Roman" w:cs="Times New Roman" w:eastAsia="Times New Roman" w:hAnsi="Times New Roman"/>
                <w:color w:val="000000"/>
              </w:rPr>
            </w:pPr>
            <w:r w:rsidDel="00000000" w:rsidR="00000000" w:rsidRPr="00000000">
              <w:rPr>
                <w:rtl w:val="0"/>
              </w:rPr>
            </w:r>
          </w:p>
        </w:tc>
        <w:tc>
          <w:tcPr/>
          <w:p w:rsidR="00000000" w:rsidDel="00000000" w:rsidP="00000000" w:rsidRDefault="00000000" w:rsidRPr="00000000" w14:paraId="000000E7">
            <w:pPr>
              <w:widowControl w:val="0"/>
              <w:pBdr>
                <w:top w:space="0" w:sz="0" w:val="nil"/>
                <w:left w:space="0" w:sz="0" w:val="nil"/>
                <w:bottom w:space="0" w:sz="0" w:val="nil"/>
                <w:right w:space="0" w:sz="0" w:val="nil"/>
                <w:between w:space="0" w:sz="0" w:val="nil"/>
              </w:pBdr>
              <w:spacing w:after="0" w:line="276"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Подпись</w:t>
            </w:r>
          </w:p>
        </w:tc>
        <w:tc>
          <w:tcPr/>
          <w:p w:rsidR="00000000" w:rsidDel="00000000" w:rsidP="00000000" w:rsidRDefault="00000000" w:rsidRPr="00000000" w14:paraId="000000E8">
            <w:pPr>
              <w:widowControl w:val="0"/>
              <w:pBdr>
                <w:top w:space="0" w:sz="0" w:val="nil"/>
                <w:left w:space="0" w:sz="0" w:val="nil"/>
                <w:bottom w:space="0" w:sz="0" w:val="nil"/>
                <w:right w:space="0" w:sz="0" w:val="nil"/>
                <w:between w:space="0" w:sz="0" w:val="nil"/>
              </w:pBdr>
              <w:spacing w:after="0" w:line="276" w:lineRule="auto"/>
              <w:rPr>
                <w:rFonts w:ascii="Times New Roman" w:cs="Times New Roman" w:eastAsia="Times New Roman" w:hAnsi="Times New Roman"/>
                <w:color w:val="000000"/>
              </w:rPr>
            </w:pPr>
            <w:r w:rsidDel="00000000" w:rsidR="00000000" w:rsidRPr="00000000">
              <w:rPr>
                <w:rtl w:val="0"/>
              </w:rPr>
            </w:r>
          </w:p>
        </w:tc>
      </w:tr>
    </w:tbl>
    <w:p w:rsidR="00000000" w:rsidDel="00000000" w:rsidP="00000000" w:rsidRDefault="00000000" w:rsidRPr="00000000" w14:paraId="000000E9">
      <w:pPr>
        <w:widowControl w:val="0"/>
        <w:pBdr>
          <w:top w:space="0" w:sz="0" w:val="nil"/>
          <w:left w:space="0" w:sz="0" w:val="nil"/>
          <w:bottom w:space="0" w:sz="0" w:val="nil"/>
          <w:right w:space="0" w:sz="0" w:val="nil"/>
          <w:between w:space="0" w:sz="0" w:val="nil"/>
        </w:pBdr>
        <w:spacing w:after="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E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spacing w:after="0" w:line="24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Цель работы:</w:t>
      </w:r>
      <w:r w:rsidDel="00000000" w:rsidR="00000000" w:rsidRPr="00000000">
        <w:rPr>
          <w:rFonts w:ascii="Times New Roman" w:cs="Times New Roman" w:eastAsia="Times New Roman" w:hAnsi="Times New Roman"/>
          <w:sz w:val="24"/>
          <w:szCs w:val="24"/>
          <w:u w:val="single"/>
          <w:rtl w:val="0"/>
        </w:rPr>
        <w:t xml:space="preserve"> получить первый опыт работы в симуляторе GNS3. </w:t>
      </w:r>
    </w:p>
    <w:p w:rsidR="00000000" w:rsidDel="00000000" w:rsidP="00000000" w:rsidRDefault="00000000" w:rsidRPr="00000000" w14:paraId="000000EC">
      <w:pPr>
        <w:spacing w:after="0"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ED">
      <w:pPr>
        <w:spacing w:after="0" w:line="24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color w:val="000000"/>
          <w:sz w:val="24"/>
          <w:szCs w:val="24"/>
          <w:u w:val="single"/>
          <w:rtl w:val="0"/>
        </w:rPr>
        <w:t xml:space="preserve">Задачи работы:</w:t>
      </w:r>
      <w:r w:rsidDel="00000000" w:rsidR="00000000" w:rsidRPr="00000000">
        <w:rPr>
          <w:rFonts w:ascii="Times New Roman" w:cs="Times New Roman" w:eastAsia="Times New Roman" w:hAnsi="Times New Roman"/>
          <w:sz w:val="24"/>
          <w:szCs w:val="24"/>
          <w:u w:val="single"/>
          <w:rtl w:val="0"/>
        </w:rPr>
        <w:t xml:space="preserve"> построить ряд топологий, провести настройку устройств, изучить трафик с помощью утилиты Wireshark, проиллюстрировать работу протоколов с помощью захваченного трафика, определить время восстановления сети при выводе из строя порта в канале EtherChannel, через который проходят ICMP пакеты, а также при изменении топологии сети.</w:t>
      </w:r>
    </w:p>
    <w:p w:rsidR="00000000" w:rsidDel="00000000" w:rsidP="00000000" w:rsidRDefault="00000000" w:rsidRPr="00000000" w14:paraId="000000EE">
      <w:pPr>
        <w:spacing w:after="0"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E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Краткий конспект теоретической части:</w:t>
      </w:r>
    </w:p>
    <w:p w:rsidR="00000000" w:rsidDel="00000000" w:rsidP="00000000" w:rsidRDefault="00000000" w:rsidRPr="00000000" w14:paraId="000000F0">
      <w:pPr>
        <w:spacing w:after="0" w:line="240" w:lineRule="auto"/>
        <w:rPr>
          <w:rFonts w:ascii="Times New Roman" w:cs="Times New Roman" w:eastAsia="Times New Roman" w:hAnsi="Times New Roman"/>
          <w:sz w:val="24"/>
          <w:szCs w:val="24"/>
        </w:rPr>
      </w:pPr>
      <w:r w:rsidDel="00000000" w:rsidR="00000000" w:rsidRPr="00000000">
        <w:rPr>
          <w:rtl w:val="0"/>
        </w:rPr>
      </w:r>
    </w:p>
    <w:tbl>
      <w:tblPr>
        <w:tblStyle w:val="Table9"/>
        <w:tblW w:w="906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67"/>
        <w:tblGridChange w:id="0">
          <w:tblGrid>
            <w:gridCol w:w="9067"/>
          </w:tblGrid>
        </w:tblGridChange>
      </w:tblGrid>
      <w:tr>
        <w:trPr>
          <w:cantSplit w:val="0"/>
          <w:tblHeader w:val="0"/>
        </w:trPr>
        <w:tc>
          <w:tcPr/>
          <w:p w:rsidR="00000000" w:rsidDel="00000000" w:rsidP="00000000" w:rsidRDefault="00000000" w:rsidRPr="00000000" w14:paraId="000000F1">
            <w:pPr>
              <w:spacing w:after="0" w:line="24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Эмулятор терминала – это программное обеспечение, которое позволяет имитировать терминал в другой системе отображения, обычно в программном приложении.</w:t>
            </w:r>
          </w:p>
          <w:p w:rsidR="00000000" w:rsidDel="00000000" w:rsidP="00000000" w:rsidRDefault="00000000" w:rsidRPr="00000000" w14:paraId="000000F2">
            <w:pPr>
              <w:spacing w:after="0" w:line="240" w:lineRule="auto"/>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F3">
            <w:pPr>
              <w:spacing w:after="0" w:line="24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Блок данных – это единица информации, передаваемая между устройствами (маршрутизаторами, коммутаторами, ПК) в сети. Блок данных состоит из заголовка, полезной нагрузки и концовки, содержит адреса отправителя и получателя, протокол передачи и контрольную сумму, обеспечивая доставку информации по сетевым маршрутам.</w:t>
            </w:r>
          </w:p>
          <w:p w:rsidR="00000000" w:rsidDel="00000000" w:rsidP="00000000" w:rsidRDefault="00000000" w:rsidRPr="00000000" w14:paraId="000000F4">
            <w:pPr>
              <w:spacing w:after="0" w:line="240" w:lineRule="auto"/>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F5">
            <w:pPr>
              <w:spacing w:after="0" w:line="24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Протокол ARP (Address Resolution Protocol – протокол определения адреса) – протокол в компьютерных сетях, предназначенный для определения MAC-адреса другого устройства по известному IP-адресу.</w:t>
            </w:r>
          </w:p>
          <w:p w:rsidR="00000000" w:rsidDel="00000000" w:rsidP="00000000" w:rsidRDefault="00000000" w:rsidRPr="00000000" w14:paraId="000000F6">
            <w:pPr>
              <w:spacing w:after="0" w:line="240" w:lineRule="auto"/>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F7">
            <w:pPr>
              <w:spacing w:after="0" w:line="24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Протокол ICMP (Internet Control Message Protocol) – входит в стек TCP/IP и используется для передачи служебных сообщений между узлами сети.</w:t>
            </w:r>
          </w:p>
          <w:p w:rsidR="00000000" w:rsidDel="00000000" w:rsidP="00000000" w:rsidRDefault="00000000" w:rsidRPr="00000000" w14:paraId="000000F8">
            <w:pPr>
              <w:spacing w:after="0"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F9">
            <w:pPr>
              <w:spacing w:after="0" w:line="24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Сетевая петля</w:t>
              <w:tab/>
              <w:t xml:space="preserve"> – это ситуация, при которой отправленные коммутатором фреймы возвращаются на коммутатор.</w:t>
            </w:r>
          </w:p>
          <w:p w:rsidR="00000000" w:rsidDel="00000000" w:rsidP="00000000" w:rsidRDefault="00000000" w:rsidRPr="00000000" w14:paraId="000000FA">
            <w:pPr>
              <w:spacing w:after="0"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FB">
            <w:pPr>
              <w:spacing w:after="0" w:line="24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Протоколы организации EtherChannel – EtherChannel это технология агрегации (объединения) каналов. Это означает, что мы можем объединить несколько линков в один логический, что позволит увеличить пропускную способность между коммутаторами. Обеспечивается протоколами PAgP (Port Aggregation Protocol), LACP (Link Aggregation Control Protocol) или с помощью ручной настройки.</w:t>
            </w:r>
          </w:p>
        </w:tc>
      </w:tr>
    </w:tbl>
    <w:p w:rsidR="00000000" w:rsidDel="00000000" w:rsidP="00000000" w:rsidRDefault="00000000" w:rsidRPr="00000000" w14:paraId="000000FC">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FD">
      <w:pPr>
        <w:spacing w:after="0" w:line="240"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этой и следующих работах следует придерживаться простых правил:</w:t>
      </w:r>
    </w:p>
    <w:p w:rsidR="00000000" w:rsidDel="00000000" w:rsidP="00000000" w:rsidRDefault="00000000" w:rsidRPr="00000000" w14:paraId="000000FE">
      <w:pPr>
        <w:spacing w:after="0" w:line="240"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hostname устройств должен содержать фамилию и инициалы студента, если не указано иное,</w:t>
      </w:r>
    </w:p>
    <w:p w:rsidR="00000000" w:rsidDel="00000000" w:rsidP="00000000" w:rsidRDefault="00000000" w:rsidRPr="00000000" w14:paraId="000000FF">
      <w:pPr>
        <w:spacing w:after="0" w:line="240"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вместо LN должен быть подставлен персональный Lucky Number из таблички</w:t>
      </w:r>
    </w:p>
    <w:p w:rsidR="00000000" w:rsidDel="00000000" w:rsidP="00000000" w:rsidRDefault="00000000" w:rsidRPr="00000000" w14:paraId="00000100">
      <w:pPr>
        <w:spacing w:after="0" w:line="240" w:lineRule="auto"/>
        <w:ind w:firstLine="70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spacing w:after="0" w:line="240"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 рисунке изображена топология из двух компьютеров и соединяющего их коммутатора.</w:t>
      </w:r>
    </w:p>
    <w:p w:rsidR="00000000" w:rsidDel="00000000" w:rsidP="00000000" w:rsidRDefault="00000000" w:rsidRPr="00000000" w14:paraId="00000102">
      <w:pPr>
        <w:spacing w:after="0" w:line="240" w:lineRule="auto"/>
        <w:ind w:firstLine="709"/>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spacing w:after="0" w:line="240" w:lineRule="auto"/>
        <w:jc w:val="center"/>
        <w:rPr>
          <w:rFonts w:ascii="Times New Roman" w:cs="Times New Roman" w:eastAsia="Times New Roman" w:hAnsi="Times New Roman"/>
          <w:sz w:val="24"/>
          <w:szCs w:val="24"/>
        </w:rPr>
      </w:pPr>
      <w:r w:rsidDel="00000000" w:rsidR="00000000" w:rsidRPr="00000000">
        <w:rPr/>
        <w:drawing>
          <wp:inline distB="0" distT="0" distL="0" distR="0">
            <wp:extent cx="3810532" cy="857370"/>
            <wp:effectExtent b="0" l="0" r="0" t="0"/>
            <wp:docPr id="2039741427" name="image47.png"/>
            <a:graphic>
              <a:graphicData uri="http://schemas.openxmlformats.org/drawingml/2006/picture">
                <pic:pic>
                  <pic:nvPicPr>
                    <pic:cNvPr id="0" name="image47.png"/>
                    <pic:cNvPicPr preferRelativeResize="0"/>
                  </pic:nvPicPr>
                  <pic:blipFill>
                    <a:blip r:embed="rId13"/>
                    <a:srcRect b="0" l="0" r="0" t="0"/>
                    <a:stretch>
                      <a:fillRect/>
                    </a:stretch>
                  </pic:blipFill>
                  <pic:spPr>
                    <a:xfrm>
                      <a:off x="0" y="0"/>
                      <a:ext cx="3810532" cy="85737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after="0" w:line="240" w:lineRule="auto"/>
        <w:ind w:firstLine="709"/>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pacing w:after="0" w:line="240" w:lineRule="auto"/>
        <w:ind w:firstLine="70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Задание 1. Постройте простейшую топологию по описанному выше примеру. Настройте фильтры на захват пакетов протоколов ARP, ICMP. Запустите ping-запрос и покажите содержимое образовавшегося ARP-пакета. Для адресации используйте сеть 172.16.LN.0/24. Пользуясь захваченным трафиком, проиллюстрируйте работу задействованных протоколов.</w:t>
      </w:r>
    </w:p>
    <w:p w:rsidR="00000000" w:rsidDel="00000000" w:rsidP="00000000" w:rsidRDefault="00000000" w:rsidRPr="00000000" w14:paraId="00000106">
      <w:pPr>
        <w:pBdr>
          <w:top w:space="0" w:sz="0" w:val="nil"/>
          <w:left w:space="0" w:sz="0" w:val="nil"/>
          <w:bottom w:space="0" w:sz="0" w:val="nil"/>
          <w:right w:space="0" w:sz="0" w:val="nil"/>
          <w:between w:space="0" w:sz="0" w:val="nil"/>
        </w:pBdr>
        <w:spacing w:after="0" w:line="240" w:lineRule="auto"/>
        <w:ind w:firstLine="70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pacing w:after="0" w:line="24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Построим топологию по заданию.</w:t>
      </w:r>
    </w:p>
    <w:p w:rsidR="00000000" w:rsidDel="00000000" w:rsidP="00000000" w:rsidRDefault="00000000" w:rsidRPr="00000000" w14:paraId="00000108">
      <w:pPr>
        <w:pBdr>
          <w:top w:space="0" w:sz="0" w:val="nil"/>
          <w:left w:space="0" w:sz="0" w:val="nil"/>
          <w:bottom w:space="0" w:sz="0" w:val="nil"/>
          <w:right w:space="0" w:sz="0" w:val="nil"/>
          <w:between w:space="0" w:sz="0" w:val="nil"/>
        </w:pBd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6610" cy="2120900"/>
            <wp:effectExtent b="0" l="0" r="0" t="0"/>
            <wp:docPr id="2039741415" name="image51.png"/>
            <a:graphic>
              <a:graphicData uri="http://schemas.openxmlformats.org/drawingml/2006/picture">
                <pic:pic>
                  <pic:nvPicPr>
                    <pic:cNvPr id="0" name="image51.png"/>
                    <pic:cNvPicPr preferRelativeResize="0"/>
                  </pic:nvPicPr>
                  <pic:blipFill>
                    <a:blip r:embed="rId14"/>
                    <a:srcRect b="0" l="0" r="0" t="0"/>
                    <a:stretch>
                      <a:fillRect/>
                    </a:stretch>
                  </pic:blipFill>
                  <pic:spPr>
                    <a:xfrm>
                      <a:off x="0" y="0"/>
                      <a:ext cx="583661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Откроем терминал.</w:t>
      </w:r>
    </w:p>
    <w:p w:rsidR="00000000" w:rsidDel="00000000" w:rsidP="00000000" w:rsidRDefault="00000000" w:rsidRPr="00000000" w14:paraId="0000010B">
      <w:pPr>
        <w:pBdr>
          <w:top w:space="0" w:sz="0" w:val="nil"/>
          <w:left w:space="0" w:sz="0" w:val="nil"/>
          <w:bottom w:space="0" w:sz="0" w:val="nil"/>
          <w:right w:space="0" w:sz="0" w:val="nil"/>
          <w:between w:space="0" w:sz="0" w:val="nil"/>
        </w:pBd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6610" cy="4737100"/>
            <wp:effectExtent b="0" l="0" r="0" t="0"/>
            <wp:docPr id="2039741377"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83661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Меняем hostname по заданию. Зададим пароль к привилегированному режиму.</w:t>
      </w:r>
    </w:p>
    <w:p w:rsidR="00000000" w:rsidDel="00000000" w:rsidP="00000000" w:rsidRDefault="00000000" w:rsidRPr="00000000" w14:paraId="0000010E">
      <w:pPr>
        <w:pBdr>
          <w:top w:space="0" w:sz="0" w:val="nil"/>
          <w:left w:space="0" w:sz="0" w:val="nil"/>
          <w:bottom w:space="0" w:sz="0" w:val="nil"/>
          <w:right w:space="0" w:sz="0" w:val="nil"/>
          <w:between w:space="0" w:sz="0" w:val="nil"/>
        </w:pBd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8825" cy="3009900"/>
            <wp:effectExtent b="0" l="0" r="0" t="0"/>
            <wp:docPr id="2039741385" name="image17.png"/>
            <a:graphic>
              <a:graphicData uri="http://schemas.openxmlformats.org/drawingml/2006/picture">
                <pic:pic>
                  <pic:nvPicPr>
                    <pic:cNvPr id="0" name="image17.png"/>
                    <pic:cNvPicPr preferRelativeResize="0"/>
                  </pic:nvPicPr>
                  <pic:blipFill>
                    <a:blip r:embed="rId16"/>
                    <a:srcRect b="0" l="0" r="0" t="18766"/>
                    <a:stretch>
                      <a:fillRect/>
                    </a:stretch>
                  </pic:blipFill>
                  <pic:spPr>
                    <a:xfrm>
                      <a:off x="0" y="0"/>
                      <a:ext cx="583882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Для защиты доступа к пользовательскому режиму EXEC необходимо настроить консольный порт.</w:t>
      </w:r>
    </w:p>
    <w:p w:rsidR="00000000" w:rsidDel="00000000" w:rsidP="00000000" w:rsidRDefault="00000000" w:rsidRPr="00000000" w14:paraId="00000111">
      <w:pPr>
        <w:pBdr>
          <w:top w:space="0" w:sz="0" w:val="nil"/>
          <w:left w:space="0" w:sz="0" w:val="nil"/>
          <w:bottom w:space="0" w:sz="0" w:val="nil"/>
          <w:right w:space="0" w:sz="0" w:val="nil"/>
          <w:between w:space="0" w:sz="0" w:val="nil"/>
        </w:pBd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8825" cy="720626"/>
            <wp:effectExtent b="0" l="0" r="0" t="0"/>
            <wp:docPr id="2039741386" name="image1.png"/>
            <a:graphic>
              <a:graphicData uri="http://schemas.openxmlformats.org/drawingml/2006/picture">
                <pic:pic>
                  <pic:nvPicPr>
                    <pic:cNvPr id="0" name="image1.png"/>
                    <pic:cNvPicPr preferRelativeResize="0"/>
                  </pic:nvPicPr>
                  <pic:blipFill>
                    <a:blip r:embed="rId17"/>
                    <a:srcRect b="0" l="0" r="0" t="66073"/>
                    <a:stretch>
                      <a:fillRect/>
                    </a:stretch>
                  </pic:blipFill>
                  <pic:spPr>
                    <a:xfrm>
                      <a:off x="0" y="0"/>
                      <a:ext cx="5838825" cy="720626"/>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13">
      <w:pPr>
        <w:pBdr>
          <w:top w:space="0" w:sz="0" w:val="nil"/>
          <w:left w:space="0" w:sz="0" w:val="nil"/>
          <w:bottom w:space="0" w:sz="0" w:val="nil"/>
          <w:right w:space="0" w:sz="0" w:val="nil"/>
          <w:between w:space="0" w:sz="0" w:val="nil"/>
        </w:pBd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Защитим линии виртуального терминала (VTY).</w:t>
      </w:r>
    </w:p>
    <w:p w:rsidR="00000000" w:rsidDel="00000000" w:rsidP="00000000" w:rsidRDefault="00000000" w:rsidRPr="00000000" w14:paraId="00000114">
      <w:pPr>
        <w:pBdr>
          <w:top w:space="0" w:sz="0" w:val="nil"/>
          <w:left w:space="0" w:sz="0" w:val="nil"/>
          <w:bottom w:space="0" w:sz="0" w:val="nil"/>
          <w:right w:space="0" w:sz="0" w:val="nil"/>
          <w:between w:space="0" w:sz="0" w:val="nil"/>
        </w:pBd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8825" cy="581025"/>
            <wp:effectExtent b="0" l="0" r="0" t="0"/>
            <wp:docPr id="2039741387" name="image29.png"/>
            <a:graphic>
              <a:graphicData uri="http://schemas.openxmlformats.org/drawingml/2006/picture">
                <pic:pic>
                  <pic:nvPicPr>
                    <pic:cNvPr id="0" name="image29.png"/>
                    <pic:cNvPicPr preferRelativeResize="0"/>
                  </pic:nvPicPr>
                  <pic:blipFill>
                    <a:blip r:embed="rId18"/>
                    <a:srcRect b="0" l="0" r="0" t="84237"/>
                    <a:stretch>
                      <a:fillRect/>
                    </a:stretch>
                  </pic:blipFill>
                  <pic:spPr>
                    <a:xfrm>
                      <a:off x="0" y="0"/>
                      <a:ext cx="5838825" cy="581025"/>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Зашифруем пароли.</w:t>
      </w:r>
    </w:p>
    <w:p w:rsidR="00000000" w:rsidDel="00000000" w:rsidP="00000000" w:rsidRDefault="00000000" w:rsidRPr="00000000" w14:paraId="00000117">
      <w:pPr>
        <w:pBdr>
          <w:top w:space="0" w:sz="0" w:val="nil"/>
          <w:left w:space="0" w:sz="0" w:val="nil"/>
          <w:bottom w:space="0" w:sz="0" w:val="nil"/>
          <w:right w:space="0" w:sz="0" w:val="nil"/>
          <w:between w:space="0" w:sz="0" w:val="nil"/>
        </w:pBd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8825" cy="573956"/>
            <wp:effectExtent b="0" l="0" r="0" t="0"/>
            <wp:docPr id="2039741435" name="image65.png"/>
            <a:graphic>
              <a:graphicData uri="http://schemas.openxmlformats.org/drawingml/2006/picture">
                <pic:pic>
                  <pic:nvPicPr>
                    <pic:cNvPr id="0" name="image65.png"/>
                    <pic:cNvPicPr preferRelativeResize="0"/>
                  </pic:nvPicPr>
                  <pic:blipFill>
                    <a:blip r:embed="rId19"/>
                    <a:srcRect b="0" l="0" r="0" t="84429"/>
                    <a:stretch>
                      <a:fillRect/>
                    </a:stretch>
                  </pic:blipFill>
                  <pic:spPr>
                    <a:xfrm>
                      <a:off x="0" y="0"/>
                      <a:ext cx="5838825" cy="573956"/>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Сохраним изменения текущей конфигурации в файле загрузочной конфигурации.</w:t>
      </w:r>
    </w:p>
    <w:p w:rsidR="00000000" w:rsidDel="00000000" w:rsidP="00000000" w:rsidRDefault="00000000" w:rsidRPr="00000000" w14:paraId="0000011A">
      <w:pPr>
        <w:pBdr>
          <w:top w:space="0" w:sz="0" w:val="nil"/>
          <w:left w:space="0" w:sz="0" w:val="nil"/>
          <w:bottom w:space="0" w:sz="0" w:val="nil"/>
          <w:right w:space="0" w:sz="0" w:val="nil"/>
          <w:between w:space="0" w:sz="0" w:val="nil"/>
        </w:pBd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6610" cy="1422400"/>
            <wp:effectExtent b="0" l="0" r="0" t="0"/>
            <wp:docPr id="2039741438" name="image54.png"/>
            <a:graphic>
              <a:graphicData uri="http://schemas.openxmlformats.org/drawingml/2006/picture">
                <pic:pic>
                  <pic:nvPicPr>
                    <pic:cNvPr id="0" name="image54.png"/>
                    <pic:cNvPicPr preferRelativeResize="0"/>
                  </pic:nvPicPr>
                  <pic:blipFill>
                    <a:blip r:embed="rId20"/>
                    <a:srcRect b="0" l="0" r="0" t="0"/>
                    <a:stretch>
                      <a:fillRect/>
                    </a:stretch>
                  </pic:blipFill>
                  <pic:spPr>
                    <a:xfrm>
                      <a:off x="0" y="0"/>
                      <a:ext cx="583661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Теперь требуется пароль.</w:t>
      </w:r>
    </w:p>
    <w:p w:rsidR="00000000" w:rsidDel="00000000" w:rsidP="00000000" w:rsidRDefault="00000000" w:rsidRPr="00000000" w14:paraId="0000011D">
      <w:pPr>
        <w:pBdr>
          <w:top w:space="0" w:sz="0" w:val="nil"/>
          <w:left w:space="0" w:sz="0" w:val="nil"/>
          <w:bottom w:space="0" w:sz="0" w:val="nil"/>
          <w:right w:space="0" w:sz="0" w:val="nil"/>
          <w:between w:space="0" w:sz="0" w:val="nil"/>
        </w:pBd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6610" cy="2895600"/>
            <wp:effectExtent b="0" l="0" r="0" t="0"/>
            <wp:docPr id="2039741402"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583661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6610" cy="762000"/>
            <wp:effectExtent b="0" l="0" r="0" t="0"/>
            <wp:docPr id="2039741441" name="image52.png"/>
            <a:graphic>
              <a:graphicData uri="http://schemas.openxmlformats.org/drawingml/2006/picture">
                <pic:pic>
                  <pic:nvPicPr>
                    <pic:cNvPr id="0" name="image52.png"/>
                    <pic:cNvPicPr preferRelativeResize="0"/>
                  </pic:nvPicPr>
                  <pic:blipFill>
                    <a:blip r:embed="rId22"/>
                    <a:srcRect b="0" l="0" r="0" t="0"/>
                    <a:stretch>
                      <a:fillRect/>
                    </a:stretch>
                  </pic:blipFill>
                  <pic:spPr>
                    <a:xfrm>
                      <a:off x="0" y="0"/>
                      <a:ext cx="583661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pacing w:after="0" w:line="24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Чтобы начать захват пакетов, необходимо нажать правой кнопкой мыши на интересующий линк и выбрать Start capture и указать имя файла.</w:t>
      </w:r>
    </w:p>
    <w:p w:rsidR="00000000" w:rsidDel="00000000" w:rsidP="00000000" w:rsidRDefault="00000000" w:rsidRPr="00000000" w14:paraId="00000122">
      <w:pPr>
        <w:pBdr>
          <w:top w:space="0" w:sz="0" w:val="nil"/>
          <w:left w:space="0" w:sz="0" w:val="nil"/>
          <w:bottom w:space="0" w:sz="0" w:val="nil"/>
          <w:right w:space="0" w:sz="0" w:val="nil"/>
          <w:between w:space="0" w:sz="0" w:val="nil"/>
        </w:pBd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6610" cy="3429000"/>
            <wp:effectExtent b="0" l="0" r="0" t="0"/>
            <wp:docPr id="2039741397"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83661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spacing w:after="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52975" cy="1752600"/>
            <wp:effectExtent b="0" l="0" r="0" t="0"/>
            <wp:docPr id="2039741425" name="image50.png"/>
            <a:graphic>
              <a:graphicData uri="http://schemas.openxmlformats.org/drawingml/2006/picture">
                <pic:pic>
                  <pic:nvPicPr>
                    <pic:cNvPr id="0" name="image50.png"/>
                    <pic:cNvPicPr preferRelativeResize="0"/>
                  </pic:nvPicPr>
                  <pic:blipFill>
                    <a:blip r:embed="rId24"/>
                    <a:srcRect b="0" l="0" r="0" t="0"/>
                    <a:stretch>
                      <a:fillRect/>
                    </a:stretch>
                  </pic:blipFill>
                  <pic:spPr>
                    <a:xfrm>
                      <a:off x="0" y="0"/>
                      <a:ext cx="475297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6610" cy="3124200"/>
            <wp:effectExtent b="0" l="0" r="0" t="0"/>
            <wp:docPr id="2039741378"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583661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28">
      <w:pPr>
        <w:pBdr>
          <w:top w:space="0" w:sz="0" w:val="nil"/>
          <w:left w:space="0" w:sz="0" w:val="nil"/>
          <w:bottom w:space="0" w:sz="0" w:val="nil"/>
          <w:right w:space="0" w:sz="0" w:val="nil"/>
          <w:between w:space="0" w:sz="0" w:val="nil"/>
        </w:pBdr>
        <w:spacing w:after="0" w:line="24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Настроим фильтры на захват пакетов протоколов ARP, ICMP. </w:t>
      </w:r>
    </w:p>
    <w:p w:rsidR="00000000" w:rsidDel="00000000" w:rsidP="00000000" w:rsidRDefault="00000000" w:rsidRPr="00000000" w14:paraId="00000129">
      <w:pPr>
        <w:pBdr>
          <w:top w:space="0" w:sz="0" w:val="nil"/>
          <w:left w:space="0" w:sz="0" w:val="nil"/>
          <w:bottom w:space="0" w:sz="0" w:val="nil"/>
          <w:right w:space="0" w:sz="0" w:val="nil"/>
          <w:between w:space="0" w:sz="0" w:val="nil"/>
        </w:pBd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8825" cy="407640"/>
            <wp:effectExtent b="0" l="0" r="0" t="0"/>
            <wp:docPr id="2039741403" name="image33.png"/>
            <a:graphic>
              <a:graphicData uri="http://schemas.openxmlformats.org/drawingml/2006/picture">
                <pic:pic>
                  <pic:nvPicPr>
                    <pic:cNvPr id="0" name="image33.png"/>
                    <pic:cNvPicPr preferRelativeResize="0"/>
                  </pic:nvPicPr>
                  <pic:blipFill>
                    <a:blip r:embed="rId26"/>
                    <a:srcRect b="0" l="0" r="0" t="24917"/>
                    <a:stretch>
                      <a:fillRect/>
                    </a:stretch>
                  </pic:blipFill>
                  <pic:spPr>
                    <a:xfrm>
                      <a:off x="0" y="0"/>
                      <a:ext cx="5838825" cy="40764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spacing w:after="0" w:line="24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Запустим ping-запрос и покажем содержимое образовавшегося ARP-пакета (сеть 172.16.LN.0/24, LN=165). </w:t>
      </w:r>
    </w:p>
    <w:p w:rsidR="00000000" w:rsidDel="00000000" w:rsidP="00000000" w:rsidRDefault="00000000" w:rsidRPr="00000000" w14:paraId="0000012C">
      <w:pPr>
        <w:pBdr>
          <w:top w:space="0" w:sz="0" w:val="nil"/>
          <w:left w:space="0" w:sz="0" w:val="nil"/>
          <w:bottom w:space="0" w:sz="0" w:val="nil"/>
          <w:right w:space="0" w:sz="0" w:val="nil"/>
          <w:between w:space="0" w:sz="0" w:val="nil"/>
        </w:pBdr>
        <w:spacing w:after="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71738" cy="3099607"/>
            <wp:effectExtent b="0" l="0" r="0" t="0"/>
            <wp:docPr id="2039741399"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2471738" cy="3099607"/>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Назначим IP устройств для выполнения условия задания и сохраним с помощью команды sudo netplan apply.</w:t>
      </w:r>
    </w:p>
    <w:p w:rsidR="00000000" w:rsidDel="00000000" w:rsidP="00000000" w:rsidRDefault="00000000" w:rsidRPr="00000000" w14:paraId="0000012F">
      <w:pPr>
        <w:pBdr>
          <w:top w:space="0" w:sz="0" w:val="nil"/>
          <w:left w:space="0" w:sz="0" w:val="nil"/>
          <w:bottom w:space="0" w:sz="0" w:val="nil"/>
          <w:right w:space="0" w:sz="0" w:val="nil"/>
          <w:between w:space="0" w:sz="0" w:val="nil"/>
        </w:pBd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6610" cy="1841500"/>
            <wp:effectExtent b="0" l="0" r="0" t="0"/>
            <wp:docPr id="2039741391"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583661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6610" cy="1841500"/>
            <wp:effectExtent b="0" l="0" r="0" t="0"/>
            <wp:docPr id="2039741390"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583661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33">
      <w:pPr>
        <w:pBdr>
          <w:top w:space="0" w:sz="0" w:val="nil"/>
          <w:left w:space="0" w:sz="0" w:val="nil"/>
          <w:bottom w:space="0" w:sz="0" w:val="nil"/>
          <w:right w:space="0" w:sz="0" w:val="nil"/>
          <w:between w:space="0" w:sz="0" w:val="nil"/>
        </w:pBdr>
        <w:spacing w:after="0" w:line="24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Запускаем ping запрос.</w:t>
      </w:r>
    </w:p>
    <w:p w:rsidR="00000000" w:rsidDel="00000000" w:rsidP="00000000" w:rsidRDefault="00000000" w:rsidRPr="00000000" w14:paraId="00000134">
      <w:pPr>
        <w:pBdr>
          <w:top w:space="0" w:sz="0" w:val="nil"/>
          <w:left w:space="0" w:sz="0" w:val="nil"/>
          <w:bottom w:space="0" w:sz="0" w:val="nil"/>
          <w:right w:space="0" w:sz="0" w:val="nil"/>
          <w:between w:space="0" w:sz="0" w:val="nil"/>
        </w:pBd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6610" cy="3683000"/>
            <wp:effectExtent b="0" l="0" r="0" t="0"/>
            <wp:docPr id="2039741420" name="image39.png"/>
            <a:graphic>
              <a:graphicData uri="http://schemas.openxmlformats.org/drawingml/2006/picture">
                <pic:pic>
                  <pic:nvPicPr>
                    <pic:cNvPr id="0" name="image39.png"/>
                    <pic:cNvPicPr preferRelativeResize="0"/>
                  </pic:nvPicPr>
                  <pic:blipFill>
                    <a:blip r:embed="rId30"/>
                    <a:srcRect b="0" l="0" r="0" t="0"/>
                    <a:stretch>
                      <a:fillRect/>
                    </a:stretch>
                  </pic:blipFill>
                  <pic:spPr>
                    <a:xfrm>
                      <a:off x="0" y="0"/>
                      <a:ext cx="583661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6610" cy="3136900"/>
            <wp:effectExtent b="0" l="0" r="0" t="0"/>
            <wp:docPr id="2039741428" name="image49.png"/>
            <a:graphic>
              <a:graphicData uri="http://schemas.openxmlformats.org/drawingml/2006/picture">
                <pic:pic>
                  <pic:nvPicPr>
                    <pic:cNvPr id="0" name="image49.png"/>
                    <pic:cNvPicPr preferRelativeResize="0"/>
                  </pic:nvPicPr>
                  <pic:blipFill>
                    <a:blip r:embed="rId31"/>
                    <a:srcRect b="0" l="0" r="0" t="0"/>
                    <a:stretch>
                      <a:fillRect/>
                    </a:stretch>
                  </pic:blipFill>
                  <pic:spPr>
                    <a:xfrm>
                      <a:off x="0" y="0"/>
                      <a:ext cx="583661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pBdr>
          <w:top w:space="0" w:sz="0" w:val="nil"/>
          <w:left w:space="0" w:sz="0" w:val="nil"/>
          <w:bottom w:space="0" w:sz="0" w:val="nil"/>
          <w:right w:space="0" w:sz="0" w:val="nil"/>
          <w:between w:space="0" w:sz="0" w:val="nil"/>
        </w:pBdr>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pBdr>
          <w:top w:space="0" w:sz="0" w:val="nil"/>
          <w:left w:space="0" w:sz="0" w:val="nil"/>
          <w:bottom w:space="0" w:sz="0" w:val="nil"/>
          <w:right w:space="0" w:sz="0" w:val="nil"/>
          <w:between w:space="0" w:sz="0" w:val="nil"/>
        </w:pBd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Содержимое пакетов.</w:t>
      </w:r>
    </w:p>
    <w:p w:rsidR="00000000" w:rsidDel="00000000" w:rsidP="00000000" w:rsidRDefault="00000000" w:rsidRPr="00000000" w14:paraId="00000139">
      <w:pPr>
        <w:pBdr>
          <w:top w:space="0" w:sz="0" w:val="nil"/>
          <w:left w:space="0" w:sz="0" w:val="nil"/>
          <w:bottom w:space="0" w:sz="0" w:val="nil"/>
          <w:right w:space="0" w:sz="0" w:val="nil"/>
          <w:between w:space="0" w:sz="0" w:val="nil"/>
        </w:pBd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6610" cy="3136900"/>
            <wp:effectExtent b="0" l="0" r="0" t="0"/>
            <wp:docPr id="2039741418" name="image41.png"/>
            <a:graphic>
              <a:graphicData uri="http://schemas.openxmlformats.org/drawingml/2006/picture">
                <pic:pic>
                  <pic:nvPicPr>
                    <pic:cNvPr id="0" name="image41.png"/>
                    <pic:cNvPicPr preferRelativeResize="0"/>
                  </pic:nvPicPr>
                  <pic:blipFill>
                    <a:blip r:embed="rId32"/>
                    <a:srcRect b="0" l="0" r="0" t="0"/>
                    <a:stretch>
                      <a:fillRect/>
                    </a:stretch>
                  </pic:blipFill>
                  <pic:spPr>
                    <a:xfrm>
                      <a:off x="0" y="0"/>
                      <a:ext cx="583661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6610" cy="3124200"/>
            <wp:effectExtent b="0" l="0" r="0" t="0"/>
            <wp:docPr id="2039741383"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83661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6610" cy="3124200"/>
            <wp:effectExtent b="0" l="0" r="0" t="0"/>
            <wp:docPr id="2039741432" name="image61.png"/>
            <a:graphic>
              <a:graphicData uri="http://schemas.openxmlformats.org/drawingml/2006/picture">
                <pic:pic>
                  <pic:nvPicPr>
                    <pic:cNvPr id="0" name="image61.png"/>
                    <pic:cNvPicPr preferRelativeResize="0"/>
                  </pic:nvPicPr>
                  <pic:blipFill>
                    <a:blip r:embed="rId34"/>
                    <a:srcRect b="0" l="0" r="0" t="0"/>
                    <a:stretch>
                      <a:fillRect/>
                    </a:stretch>
                  </pic:blipFill>
                  <pic:spPr>
                    <a:xfrm>
                      <a:off x="0" y="0"/>
                      <a:ext cx="583661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6610" cy="3136900"/>
            <wp:effectExtent b="0" l="0" r="0" t="0"/>
            <wp:docPr id="2039741417" name="image48.png"/>
            <a:graphic>
              <a:graphicData uri="http://schemas.openxmlformats.org/drawingml/2006/picture">
                <pic:pic>
                  <pic:nvPicPr>
                    <pic:cNvPr id="0" name="image48.png"/>
                    <pic:cNvPicPr preferRelativeResize="0"/>
                  </pic:nvPicPr>
                  <pic:blipFill>
                    <a:blip r:embed="rId35"/>
                    <a:srcRect b="0" l="0" r="0" t="0"/>
                    <a:stretch>
                      <a:fillRect/>
                    </a:stretch>
                  </pic:blipFill>
                  <pic:spPr>
                    <a:xfrm>
                      <a:off x="0" y="0"/>
                      <a:ext cx="583661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6610" cy="3124200"/>
            <wp:effectExtent b="0" l="0" r="0" t="0"/>
            <wp:docPr id="2039741434" name="image66.png"/>
            <a:graphic>
              <a:graphicData uri="http://schemas.openxmlformats.org/drawingml/2006/picture">
                <pic:pic>
                  <pic:nvPicPr>
                    <pic:cNvPr id="0" name="image66.png"/>
                    <pic:cNvPicPr preferRelativeResize="0"/>
                  </pic:nvPicPr>
                  <pic:blipFill>
                    <a:blip r:embed="rId36"/>
                    <a:srcRect b="0" l="0" r="0" t="0"/>
                    <a:stretch>
                      <a:fillRect/>
                    </a:stretch>
                  </pic:blipFill>
                  <pic:spPr>
                    <a:xfrm>
                      <a:off x="0" y="0"/>
                      <a:ext cx="583661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6610" cy="3124200"/>
            <wp:effectExtent b="0" l="0" r="0" t="0"/>
            <wp:docPr id="2039741416" name="image37.png"/>
            <a:graphic>
              <a:graphicData uri="http://schemas.openxmlformats.org/drawingml/2006/picture">
                <pic:pic>
                  <pic:nvPicPr>
                    <pic:cNvPr id="0" name="image37.png"/>
                    <pic:cNvPicPr preferRelativeResize="0"/>
                  </pic:nvPicPr>
                  <pic:blipFill>
                    <a:blip r:embed="rId37"/>
                    <a:srcRect b="0" l="0" r="0" t="0"/>
                    <a:stretch>
                      <a:fillRect/>
                    </a:stretch>
                  </pic:blipFill>
                  <pic:spPr>
                    <a:xfrm>
                      <a:off x="0" y="0"/>
                      <a:ext cx="583661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spacing w:after="0" w:line="24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Пользуясь захваченным трафиком, проиллюстрируем работу задействованных протоколов.</w:t>
      </w:r>
    </w:p>
    <w:p w:rsidR="00000000" w:rsidDel="00000000" w:rsidP="00000000" w:rsidRDefault="00000000" w:rsidRPr="00000000" w14:paraId="00000146">
      <w:pPr>
        <w:pBdr>
          <w:top w:space="0" w:sz="0" w:val="nil"/>
          <w:left w:space="0" w:sz="0" w:val="nil"/>
          <w:bottom w:space="0" w:sz="0" w:val="nil"/>
          <w:right w:space="0" w:sz="0" w:val="nil"/>
          <w:between w:space="0" w:sz="0" w:val="nil"/>
        </w:pBd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6610" cy="2044700"/>
            <wp:effectExtent b="0" l="0" r="0" t="0"/>
            <wp:docPr id="2039741394"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583661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pBdr>
          <w:top w:space="0" w:sz="0" w:val="nil"/>
          <w:left w:space="0" w:sz="0" w:val="nil"/>
          <w:bottom w:space="0" w:sz="0" w:val="nil"/>
          <w:right w:space="0" w:sz="0" w:val="nil"/>
          <w:between w:space="0" w:sz="0" w:val="nil"/>
        </w:pBdr>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numPr>
          <w:ilvl w:val="0"/>
          <w:numId w:val="2"/>
        </w:numPr>
        <w:pBdr>
          <w:top w:space="0" w:sz="0" w:val="nil"/>
          <w:left w:space="0" w:sz="0" w:val="nil"/>
          <w:bottom w:space="0" w:sz="0" w:val="nil"/>
          <w:right w:space="0" w:sz="0" w:val="nil"/>
          <w:between w:space="0" w:sz="0" w:val="nil"/>
        </w:pBdr>
        <w:spacing w:after="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172.16.165.1 (BardadymSO-Debian12.4-1) отправляет пакет протокола ARP “Who has 172.16.165.2? Tell 172.16.165.1” для цели.</w:t>
      </w:r>
      <w:r w:rsidDel="00000000" w:rsidR="00000000" w:rsidRPr="00000000">
        <w:rPr>
          <w:rtl w:val="0"/>
        </w:rPr>
      </w:r>
    </w:p>
    <w:p w:rsidR="00000000" w:rsidDel="00000000" w:rsidP="00000000" w:rsidRDefault="00000000" w:rsidRPr="00000000" w14:paraId="00000149">
      <w:pPr>
        <w:numPr>
          <w:ilvl w:val="0"/>
          <w:numId w:val="2"/>
        </w:numPr>
        <w:spacing w:after="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Цель с IP 172.16.165.2 (BardadymSO-Debian12.4-2) отвечает пакетом ARP “172.16.165.2 is at 0c:41:64:ff:00:00”.</w:t>
      </w:r>
      <w:r w:rsidDel="00000000" w:rsidR="00000000" w:rsidRPr="00000000">
        <w:rPr>
          <w:rtl w:val="0"/>
        </w:rPr>
      </w:r>
    </w:p>
    <w:p w:rsidR="00000000" w:rsidDel="00000000" w:rsidP="00000000" w:rsidRDefault="00000000" w:rsidRPr="00000000" w14:paraId="0000014A">
      <w:pPr>
        <w:numPr>
          <w:ilvl w:val="0"/>
          <w:numId w:val="2"/>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172.16.165.1 (BardadymSO-Debian12.4-1) отправляет пакет протокола ICMP “Echo (ping) request  id=0x109d, seq=1/256, ttl=64 (reply in 72)”.</w:t>
      </w:r>
    </w:p>
    <w:p w:rsidR="00000000" w:rsidDel="00000000" w:rsidP="00000000" w:rsidRDefault="00000000" w:rsidRPr="00000000" w14:paraId="0000014B">
      <w:pPr>
        <w:numPr>
          <w:ilvl w:val="0"/>
          <w:numId w:val="2"/>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172.16.165.2 (BardadymSO-Debian12.4-2) отвечает пакетом протокола ICMP “Echo (ping) reply    id=0x109d, seq=1/256, ttl=64 (request in 71)”.</w:t>
      </w:r>
    </w:p>
    <w:p w:rsidR="00000000" w:rsidDel="00000000" w:rsidP="00000000" w:rsidRDefault="00000000" w:rsidRPr="00000000" w14:paraId="0000014C">
      <w:pPr>
        <w:numPr>
          <w:ilvl w:val="0"/>
          <w:numId w:val="2"/>
        </w:numPr>
        <w:spacing w:after="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Далее происходит отправка и получение еще 3 пакетов (пункты 3,4).</w:t>
      </w:r>
      <w:r w:rsidDel="00000000" w:rsidR="00000000" w:rsidRPr="00000000">
        <w:rPr>
          <w:rtl w:val="0"/>
        </w:rPr>
      </w:r>
    </w:p>
    <w:p w:rsidR="00000000" w:rsidDel="00000000" w:rsidP="00000000" w:rsidRDefault="00000000" w:rsidRPr="00000000" w14:paraId="0000014D">
      <w:pPr>
        <w:numPr>
          <w:ilvl w:val="0"/>
          <w:numId w:val="2"/>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172.16.165.2 (BardadymSO-Debian12.4-2) отправляет пакет протокола ARP “Who has 172.16.165.1? Tell 172.16.165.2” для цели.</w:t>
      </w:r>
    </w:p>
    <w:p w:rsidR="00000000" w:rsidDel="00000000" w:rsidP="00000000" w:rsidRDefault="00000000" w:rsidRPr="00000000" w14:paraId="0000014E">
      <w:pPr>
        <w:numPr>
          <w:ilvl w:val="0"/>
          <w:numId w:val="2"/>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Цель с IP 172.16.165.1 (BardadymSO-Debian12.4-1) отвечает пакетом ARP “172.16.165.1 is at 0c:64:10:54:00:00”.</w:t>
      </w:r>
    </w:p>
    <w:p w:rsidR="00000000" w:rsidDel="00000000" w:rsidP="00000000" w:rsidRDefault="00000000" w:rsidRPr="00000000" w14:paraId="0000014F">
      <w:pPr>
        <w:pBdr>
          <w:top w:space="0" w:sz="0" w:val="nil"/>
          <w:left w:space="0" w:sz="0" w:val="nil"/>
          <w:bottom w:space="0" w:sz="0" w:val="nil"/>
          <w:right w:space="0" w:sz="0" w:val="nil"/>
          <w:between w:space="0" w:sz="0" w:val="nil"/>
        </w:pBdr>
        <w:spacing w:after="0" w:line="240" w:lineRule="auto"/>
        <w:ind w:firstLine="70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spacing w:after="0" w:line="240" w:lineRule="auto"/>
        <w:ind w:firstLine="70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Задание 2. Покажите таблицу коммутации устройств, объясните принцип ее заполнения и укажите, какой тип памяти используется для ее хранения. Очистите таблицу MAC-адресов и покажите ее последовательное заполнение.</w:t>
      </w:r>
    </w:p>
    <w:p w:rsidR="00000000" w:rsidDel="00000000" w:rsidP="00000000" w:rsidRDefault="00000000" w:rsidRPr="00000000" w14:paraId="00000151">
      <w:pPr>
        <w:pBdr>
          <w:top w:space="0" w:sz="0" w:val="nil"/>
          <w:left w:space="0" w:sz="0" w:val="nil"/>
          <w:bottom w:space="0" w:sz="0" w:val="nil"/>
          <w:right w:space="0" w:sz="0" w:val="nil"/>
          <w:between w:space="0" w:sz="0" w:val="nil"/>
        </w:pBdr>
        <w:spacing w:after="0" w:line="240" w:lineRule="auto"/>
        <w:ind w:firstLine="70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Посмотрим таблицу коммутации устройств. </w:t>
      </w:r>
    </w:p>
    <w:p w:rsidR="00000000" w:rsidDel="00000000" w:rsidP="00000000" w:rsidRDefault="00000000" w:rsidRPr="00000000" w14:paraId="00000153">
      <w:pPr>
        <w:pBdr>
          <w:top w:space="0" w:sz="0" w:val="nil"/>
          <w:left w:space="0" w:sz="0" w:val="nil"/>
          <w:bottom w:space="0" w:sz="0" w:val="nil"/>
          <w:right w:space="0" w:sz="0" w:val="nil"/>
          <w:between w:space="0" w:sz="0" w:val="nil"/>
        </w:pBd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6610" cy="1689100"/>
            <wp:effectExtent b="0" l="0" r="0" t="0"/>
            <wp:docPr id="2039741426" name="image60.png"/>
            <a:graphic>
              <a:graphicData uri="http://schemas.openxmlformats.org/drawingml/2006/picture">
                <pic:pic>
                  <pic:nvPicPr>
                    <pic:cNvPr id="0" name="image60.png"/>
                    <pic:cNvPicPr preferRelativeResize="0"/>
                  </pic:nvPicPr>
                  <pic:blipFill>
                    <a:blip r:embed="rId39"/>
                    <a:srcRect b="0" l="0" r="0" t="0"/>
                    <a:stretch>
                      <a:fillRect/>
                    </a:stretch>
                  </pic:blipFill>
                  <pic:spPr>
                    <a:xfrm>
                      <a:off x="0" y="0"/>
                      <a:ext cx="583661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55">
      <w:pPr>
        <w:numPr>
          <w:ilvl w:val="0"/>
          <w:numId w:val="1"/>
        </w:numPr>
        <w:pBdr>
          <w:top w:space="0" w:sz="0" w:val="nil"/>
          <w:left w:space="0" w:sz="0" w:val="nil"/>
          <w:bottom w:space="0" w:sz="0" w:val="nil"/>
          <w:right w:space="0" w:sz="0" w:val="nil"/>
          <w:between w:space="0" w:sz="0" w:val="nil"/>
        </w:pBdr>
        <w:spacing w:after="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BardadymSO-Debian12.4-1 отправляет кадр, BardadymSO-SW-1 получает его через порт и видит, что в таблице нет MAC-адреса источника и порта, BardadymSO-SW-1 их добавляет.</w:t>
      </w:r>
      <w:r w:rsidDel="00000000" w:rsidR="00000000" w:rsidRPr="00000000">
        <w:rPr>
          <w:rtl w:val="0"/>
        </w:rPr>
      </w:r>
    </w:p>
    <w:p w:rsidR="00000000" w:rsidDel="00000000" w:rsidP="00000000" w:rsidRDefault="00000000" w:rsidRPr="00000000" w14:paraId="00000156">
      <w:pPr>
        <w:numPr>
          <w:ilvl w:val="0"/>
          <w:numId w:val="1"/>
        </w:numPr>
        <w:pBdr>
          <w:top w:space="0" w:sz="0" w:val="nil"/>
          <w:left w:space="0" w:sz="0" w:val="nil"/>
          <w:bottom w:space="0" w:sz="0" w:val="nil"/>
          <w:right w:space="0" w:sz="0" w:val="nil"/>
          <w:between w:space="0" w:sz="0" w:val="nil"/>
        </w:pBdr>
        <w:spacing w:after="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Так как MAC-адреса назначения нет в таблице, то BardadymSO-SW-1 отправляет одноадресную рассылку без адреса (широковещательную) через все порты.</w:t>
      </w:r>
      <w:r w:rsidDel="00000000" w:rsidR="00000000" w:rsidRPr="00000000">
        <w:rPr>
          <w:rtl w:val="0"/>
        </w:rPr>
      </w:r>
    </w:p>
    <w:p w:rsidR="00000000" w:rsidDel="00000000" w:rsidP="00000000" w:rsidRDefault="00000000" w:rsidRPr="00000000" w14:paraId="00000157">
      <w:pPr>
        <w:numPr>
          <w:ilvl w:val="0"/>
          <w:numId w:val="1"/>
        </w:numPr>
        <w:spacing w:after="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BardadymSO-Debian12.4-2 отправляет кадр, BardadymSO-SW-1 получает его через порт и видит, что в таблице нет MAC-адреса источника и порта, BardadymSO-SW-1 их добавляет. BardadymSO-SW-1 знает адрес назначения, поэтому пересылает через известный порт.</w:t>
      </w:r>
    </w:p>
    <w:p w:rsidR="00000000" w:rsidDel="00000000" w:rsidP="00000000" w:rsidRDefault="00000000" w:rsidRPr="00000000" w14:paraId="00000158">
      <w:pPr>
        <w:numPr>
          <w:ilvl w:val="0"/>
          <w:numId w:val="1"/>
        </w:numPr>
        <w:spacing w:after="0"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Таблица заполнена, если рассматривается топология задания 1.</w:t>
      </w:r>
      <w:r w:rsidDel="00000000" w:rsidR="00000000" w:rsidRPr="00000000">
        <w:rPr>
          <w:rtl w:val="0"/>
        </w:rPr>
      </w:r>
    </w:p>
    <w:p w:rsidR="00000000" w:rsidDel="00000000" w:rsidP="00000000" w:rsidRDefault="00000000" w:rsidRPr="00000000" w14:paraId="00000159">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CAM – тип памяти, который используется для хранения таблицы MAC-адресов.</w:t>
      </w:r>
    </w:p>
    <w:p w:rsidR="00000000" w:rsidDel="00000000" w:rsidP="00000000" w:rsidRDefault="00000000" w:rsidRPr="00000000" w14:paraId="0000015B">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Очистим таблицу MAC-адресов и покажем последовательное заполнение.</w:t>
      </w:r>
    </w:p>
    <w:p w:rsidR="00000000" w:rsidDel="00000000" w:rsidP="00000000" w:rsidRDefault="00000000" w:rsidRPr="00000000" w14:paraId="0000015D">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6610" cy="1409700"/>
            <wp:effectExtent b="0" l="0" r="0" t="0"/>
            <wp:docPr id="2039741423" name="image55.png"/>
            <a:graphic>
              <a:graphicData uri="http://schemas.openxmlformats.org/drawingml/2006/picture">
                <pic:pic>
                  <pic:nvPicPr>
                    <pic:cNvPr id="0" name="image55.png"/>
                    <pic:cNvPicPr preferRelativeResize="0"/>
                  </pic:nvPicPr>
                  <pic:blipFill>
                    <a:blip r:embed="rId40"/>
                    <a:srcRect b="0" l="0" r="0" t="0"/>
                    <a:stretch>
                      <a:fillRect/>
                    </a:stretch>
                  </pic:blipFill>
                  <pic:spPr>
                    <a:xfrm>
                      <a:off x="0" y="0"/>
                      <a:ext cx="583661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6610" cy="3657600"/>
            <wp:effectExtent b="0" l="0" r="0" t="0"/>
            <wp:docPr id="2039741429" name="image57.png"/>
            <a:graphic>
              <a:graphicData uri="http://schemas.openxmlformats.org/drawingml/2006/picture">
                <pic:pic>
                  <pic:nvPicPr>
                    <pic:cNvPr id="0" name="image57.png"/>
                    <pic:cNvPicPr preferRelativeResize="0"/>
                  </pic:nvPicPr>
                  <pic:blipFill>
                    <a:blip r:embed="rId41"/>
                    <a:srcRect b="0" l="0" r="0" t="0"/>
                    <a:stretch>
                      <a:fillRect/>
                    </a:stretch>
                  </pic:blipFill>
                  <pic:spPr>
                    <a:xfrm>
                      <a:off x="0" y="0"/>
                      <a:ext cx="583661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spacing w:after="0" w:line="240" w:lineRule="auto"/>
        <w:jc w:val="center"/>
        <w:rPr>
          <w:rFonts w:ascii="Times New Roman" w:cs="Times New Roman" w:eastAsia="Times New Roman" w:hAnsi="Times New Roman"/>
          <w:sz w:val="24"/>
          <w:szCs w:val="24"/>
        </w:rPr>
      </w:pPr>
      <w:r w:rsidDel="00000000" w:rsidR="00000000" w:rsidRPr="00000000">
        <w:rPr/>
        <w:drawing>
          <wp:inline distB="0" distT="0" distL="0" distR="0">
            <wp:extent cx="5115639" cy="2181529"/>
            <wp:effectExtent b="0" l="0" r="0" t="0"/>
            <wp:docPr id="2039741437" name="image67.png"/>
            <a:graphic>
              <a:graphicData uri="http://schemas.openxmlformats.org/drawingml/2006/picture">
                <pic:pic>
                  <pic:nvPicPr>
                    <pic:cNvPr id="0" name="image67.png"/>
                    <pic:cNvPicPr preferRelativeResize="0"/>
                  </pic:nvPicPr>
                  <pic:blipFill>
                    <a:blip r:embed="rId42"/>
                    <a:srcRect b="0" l="0" r="0" t="0"/>
                    <a:stretch>
                      <a:fillRect/>
                    </a:stretch>
                  </pic:blipFill>
                  <pic:spPr>
                    <a:xfrm>
                      <a:off x="0" y="0"/>
                      <a:ext cx="5115639" cy="2181529"/>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after="0" w:line="240" w:lineRule="auto"/>
        <w:ind w:firstLine="70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spacing w:after="0" w:line="240"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Задание 3. Постройте топологию по описанному выше примеру. Имена коммутаторов на топологии и в скриншотах должны соответствовать фамилии и инициалам студента + порядковый номер устройства. Настройте Rapid STP, PortFast, EtherChannel. Настройте протокол STP так, чтобы один из коммутаторов наверняка был корневым устройством. Покажите листинг команд для настройки и вывод команды show spanning-tree на каждом устройстве.</w:t>
      </w:r>
    </w:p>
    <w:p w:rsidR="00000000" w:rsidDel="00000000" w:rsidP="00000000" w:rsidRDefault="00000000" w:rsidRPr="00000000" w14:paraId="00000163">
      <w:pPr>
        <w:spacing w:after="0" w:line="240" w:lineRule="auto"/>
        <w:ind w:firstLine="70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spacing w:after="0" w:line="240"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Построим топологию.</w:t>
      </w:r>
    </w:p>
    <w:p w:rsidR="00000000" w:rsidDel="00000000" w:rsidP="00000000" w:rsidRDefault="00000000" w:rsidRPr="00000000" w14:paraId="00000165">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6610" cy="3098800"/>
            <wp:effectExtent b="0" l="0" r="0" t="0"/>
            <wp:docPr id="2039741398"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583661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67">
      <w:pPr>
        <w:spacing w:after="0" w:line="24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Включим RSTP командой spanning-tree mode rapid-pvst на всех коммутаторах.</w:t>
      </w:r>
    </w:p>
    <w:p w:rsidR="00000000" w:rsidDel="00000000" w:rsidP="00000000" w:rsidRDefault="00000000" w:rsidRPr="00000000" w14:paraId="00000168">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6610" cy="3683000"/>
            <wp:effectExtent b="0" l="0" r="0" t="0"/>
            <wp:docPr id="2039741380" name="image30.png"/>
            <a:graphic>
              <a:graphicData uri="http://schemas.openxmlformats.org/drawingml/2006/picture">
                <pic:pic>
                  <pic:nvPicPr>
                    <pic:cNvPr id="0" name="image30.png"/>
                    <pic:cNvPicPr preferRelativeResize="0"/>
                  </pic:nvPicPr>
                  <pic:blipFill>
                    <a:blip r:embed="rId44"/>
                    <a:srcRect b="0" l="0" r="0" t="0"/>
                    <a:stretch>
                      <a:fillRect/>
                    </a:stretch>
                  </pic:blipFill>
                  <pic:spPr>
                    <a:xfrm>
                      <a:off x="0" y="0"/>
                      <a:ext cx="583661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6610" cy="3670300"/>
            <wp:effectExtent b="0" l="0" r="0" t="0"/>
            <wp:docPr id="2039741401"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583661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6610" cy="3670300"/>
            <wp:effectExtent b="0" l="0" r="0" t="0"/>
            <wp:docPr id="2039741431" name="image42.png"/>
            <a:graphic>
              <a:graphicData uri="http://schemas.openxmlformats.org/drawingml/2006/picture">
                <pic:pic>
                  <pic:nvPicPr>
                    <pic:cNvPr id="0" name="image42.png"/>
                    <pic:cNvPicPr preferRelativeResize="0"/>
                  </pic:nvPicPr>
                  <pic:blipFill>
                    <a:blip r:embed="rId46"/>
                    <a:srcRect b="0" l="0" r="0" t="0"/>
                    <a:stretch>
                      <a:fillRect/>
                    </a:stretch>
                  </pic:blipFill>
                  <pic:spPr>
                    <a:xfrm>
                      <a:off x="0" y="0"/>
                      <a:ext cx="583661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Включим настройку PortFast, чтобы порты коммутатора, к которым подключены конечные устройства пользователей, можно было сразу переводить в состояние forwarding, не ожидая, пока пройдут все этапы алгоритма STP.</w:t>
      </w:r>
    </w:p>
    <w:p w:rsidR="00000000" w:rsidDel="00000000" w:rsidP="00000000" w:rsidRDefault="00000000" w:rsidRPr="00000000" w14:paraId="0000016F">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6610" cy="3683000"/>
            <wp:effectExtent b="0" l="0" r="0" t="0"/>
            <wp:docPr id="2039741440" name="image63.png"/>
            <a:graphic>
              <a:graphicData uri="http://schemas.openxmlformats.org/drawingml/2006/picture">
                <pic:pic>
                  <pic:nvPicPr>
                    <pic:cNvPr id="0" name="image63.png"/>
                    <pic:cNvPicPr preferRelativeResize="0"/>
                  </pic:nvPicPr>
                  <pic:blipFill>
                    <a:blip r:embed="rId47"/>
                    <a:srcRect b="0" l="0" r="0" t="0"/>
                    <a:stretch>
                      <a:fillRect/>
                    </a:stretch>
                  </pic:blipFill>
                  <pic:spPr>
                    <a:xfrm>
                      <a:off x="0" y="0"/>
                      <a:ext cx="583661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6610" cy="3683000"/>
            <wp:effectExtent b="0" l="0" r="0" t="0"/>
            <wp:docPr id="2039741396" name="image26.png"/>
            <a:graphic>
              <a:graphicData uri="http://schemas.openxmlformats.org/drawingml/2006/picture">
                <pic:pic>
                  <pic:nvPicPr>
                    <pic:cNvPr id="0" name="image26.png"/>
                    <pic:cNvPicPr preferRelativeResize="0"/>
                  </pic:nvPicPr>
                  <pic:blipFill>
                    <a:blip r:embed="rId48"/>
                    <a:srcRect b="0" l="0" r="0" t="0"/>
                    <a:stretch>
                      <a:fillRect/>
                    </a:stretch>
                  </pic:blipFill>
                  <pic:spPr>
                    <a:xfrm>
                      <a:off x="0" y="0"/>
                      <a:ext cx="583661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6610" cy="3683000"/>
            <wp:effectExtent b="0" l="0" r="0" t="0"/>
            <wp:docPr id="2039741395"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583661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5">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Зададим настройку EtherChannel можно в режиме конфигурирования интерфейса командой channel-group &lt;number&gt; mode on. Такую настройку следует применить на всех портах, включенных в группу на каждом устройстве.</w:t>
      </w:r>
    </w:p>
    <w:p w:rsidR="00000000" w:rsidDel="00000000" w:rsidP="00000000" w:rsidRDefault="00000000" w:rsidRPr="00000000" w14:paraId="00000176">
      <w:pPr>
        <w:spacing w:after="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16234" cy="4329113"/>
            <wp:effectExtent b="0" l="0" r="0" t="0"/>
            <wp:docPr id="2039741406" name="image23.png"/>
            <a:graphic>
              <a:graphicData uri="http://schemas.openxmlformats.org/drawingml/2006/picture">
                <pic:pic>
                  <pic:nvPicPr>
                    <pic:cNvPr id="0" name="image23.png"/>
                    <pic:cNvPicPr preferRelativeResize="0"/>
                  </pic:nvPicPr>
                  <pic:blipFill>
                    <a:blip r:embed="rId50"/>
                    <a:srcRect b="0" l="0" r="0" t="0"/>
                    <a:stretch>
                      <a:fillRect/>
                    </a:stretch>
                  </pic:blipFill>
                  <pic:spPr>
                    <a:xfrm>
                      <a:off x="0" y="0"/>
                      <a:ext cx="3416234" cy="4329113"/>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after="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38308" cy="4144342"/>
            <wp:effectExtent b="0" l="0" r="0" t="0"/>
            <wp:docPr id="2039741421" name="image35.png"/>
            <a:graphic>
              <a:graphicData uri="http://schemas.openxmlformats.org/drawingml/2006/picture">
                <pic:pic>
                  <pic:nvPicPr>
                    <pic:cNvPr id="0" name="image35.png"/>
                    <pic:cNvPicPr preferRelativeResize="0"/>
                  </pic:nvPicPr>
                  <pic:blipFill>
                    <a:blip r:embed="rId51"/>
                    <a:srcRect b="0" l="0" r="0" t="0"/>
                    <a:stretch>
                      <a:fillRect/>
                    </a:stretch>
                  </pic:blipFill>
                  <pic:spPr>
                    <a:xfrm>
                      <a:off x="0" y="0"/>
                      <a:ext cx="5338308" cy="4144342"/>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spacing w:after="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91138" cy="4247947"/>
            <wp:effectExtent b="0" l="0" r="0" t="0"/>
            <wp:docPr id="2039741430" name="image56.png"/>
            <a:graphic>
              <a:graphicData uri="http://schemas.openxmlformats.org/drawingml/2006/picture">
                <pic:pic>
                  <pic:nvPicPr>
                    <pic:cNvPr id="0" name="image56.png"/>
                    <pic:cNvPicPr preferRelativeResize="0"/>
                  </pic:nvPicPr>
                  <pic:blipFill>
                    <a:blip r:embed="rId52"/>
                    <a:srcRect b="0" l="0" r="0" t="0"/>
                    <a:stretch>
                      <a:fillRect/>
                    </a:stretch>
                  </pic:blipFill>
                  <pic:spPr>
                    <a:xfrm>
                      <a:off x="0" y="0"/>
                      <a:ext cx="5291138" cy="4247947"/>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spacing w:after="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48313" cy="4045645"/>
            <wp:effectExtent b="0" l="0" r="0" t="0"/>
            <wp:docPr id="2039741409" name="image32.png"/>
            <a:graphic>
              <a:graphicData uri="http://schemas.openxmlformats.org/drawingml/2006/picture">
                <pic:pic>
                  <pic:nvPicPr>
                    <pic:cNvPr id="0" name="image32.png"/>
                    <pic:cNvPicPr preferRelativeResize="0"/>
                  </pic:nvPicPr>
                  <pic:blipFill>
                    <a:blip r:embed="rId53"/>
                    <a:srcRect b="0" l="0" r="0" t="0"/>
                    <a:stretch>
                      <a:fillRect/>
                    </a:stretch>
                  </pic:blipFill>
                  <pic:spPr>
                    <a:xfrm>
                      <a:off x="0" y="0"/>
                      <a:ext cx="5548313" cy="4045645"/>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spacing w:after="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67363" cy="4321783"/>
            <wp:effectExtent b="0" l="0" r="0" t="0"/>
            <wp:docPr id="2039741410" name="image28.png"/>
            <a:graphic>
              <a:graphicData uri="http://schemas.openxmlformats.org/drawingml/2006/picture">
                <pic:pic>
                  <pic:nvPicPr>
                    <pic:cNvPr id="0" name="image28.png"/>
                    <pic:cNvPicPr preferRelativeResize="0"/>
                  </pic:nvPicPr>
                  <pic:blipFill>
                    <a:blip r:embed="rId54"/>
                    <a:srcRect b="0" l="0" r="0" t="0"/>
                    <a:stretch>
                      <a:fillRect/>
                    </a:stretch>
                  </pic:blipFill>
                  <pic:spPr>
                    <a:xfrm>
                      <a:off x="0" y="0"/>
                      <a:ext cx="5567363" cy="4321783"/>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6610" cy="5105400"/>
            <wp:effectExtent b="0" l="0" r="0" t="0"/>
            <wp:docPr id="2039741389" name="image2.png"/>
            <a:graphic>
              <a:graphicData uri="http://schemas.openxmlformats.org/drawingml/2006/picture">
                <pic:pic>
                  <pic:nvPicPr>
                    <pic:cNvPr id="0" name="image2.png"/>
                    <pic:cNvPicPr preferRelativeResize="0"/>
                  </pic:nvPicPr>
                  <pic:blipFill>
                    <a:blip r:embed="rId55"/>
                    <a:srcRect b="0" l="0" r="0" t="0"/>
                    <a:stretch>
                      <a:fillRect/>
                    </a:stretch>
                  </pic:blipFill>
                  <pic:spPr>
                    <a:xfrm>
                      <a:off x="0" y="0"/>
                      <a:ext cx="583661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6610" cy="4254500"/>
            <wp:effectExtent b="0" l="0" r="0" t="0"/>
            <wp:docPr id="2039741412" name="image46.png"/>
            <a:graphic>
              <a:graphicData uri="http://schemas.openxmlformats.org/drawingml/2006/picture">
                <pic:pic>
                  <pic:nvPicPr>
                    <pic:cNvPr id="0" name="image46.png"/>
                    <pic:cNvPicPr preferRelativeResize="0"/>
                  </pic:nvPicPr>
                  <pic:blipFill>
                    <a:blip r:embed="rId56"/>
                    <a:srcRect b="0" l="0" r="0" t="0"/>
                    <a:stretch>
                      <a:fillRect/>
                    </a:stretch>
                  </pic:blipFill>
                  <pic:spPr>
                    <a:xfrm>
                      <a:off x="0" y="0"/>
                      <a:ext cx="583661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Сделаем так, чтобы BardadymSO-3 был наверняка корневым коммутатором.</w:t>
      </w:r>
    </w:p>
    <w:p w:rsidR="00000000" w:rsidDel="00000000" w:rsidP="00000000" w:rsidRDefault="00000000" w:rsidRPr="00000000" w14:paraId="00000182">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6610" cy="3683000"/>
            <wp:effectExtent b="0" l="0" r="0" t="0"/>
            <wp:docPr id="2039741381" name="image5.png"/>
            <a:graphic>
              <a:graphicData uri="http://schemas.openxmlformats.org/drawingml/2006/picture">
                <pic:pic>
                  <pic:nvPicPr>
                    <pic:cNvPr id="0" name="image5.png"/>
                    <pic:cNvPicPr preferRelativeResize="0"/>
                  </pic:nvPicPr>
                  <pic:blipFill>
                    <a:blip r:embed="rId57"/>
                    <a:srcRect b="0" l="0" r="0" t="0"/>
                    <a:stretch>
                      <a:fillRect/>
                    </a:stretch>
                  </pic:blipFill>
                  <pic:spPr>
                    <a:xfrm>
                      <a:off x="0" y="0"/>
                      <a:ext cx="583661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6610" cy="3670300"/>
            <wp:effectExtent b="0" l="0" r="0" t="0"/>
            <wp:docPr id="2039741413" name="image38.png"/>
            <a:graphic>
              <a:graphicData uri="http://schemas.openxmlformats.org/drawingml/2006/picture">
                <pic:pic>
                  <pic:nvPicPr>
                    <pic:cNvPr id="0" name="image38.png"/>
                    <pic:cNvPicPr preferRelativeResize="0"/>
                  </pic:nvPicPr>
                  <pic:blipFill>
                    <a:blip r:embed="rId58"/>
                    <a:srcRect b="0" l="0" r="0" t="0"/>
                    <a:stretch>
                      <a:fillRect/>
                    </a:stretch>
                  </pic:blipFill>
                  <pic:spPr>
                    <a:xfrm>
                      <a:off x="0" y="0"/>
                      <a:ext cx="583661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Листинг команд для настройки:</w:t>
      </w:r>
    </w:p>
    <w:p w:rsidR="00000000" w:rsidDel="00000000" w:rsidP="00000000" w:rsidRDefault="00000000" w:rsidRPr="00000000" w14:paraId="00000187">
      <w:pPr>
        <w:spacing w:after="0" w:line="240" w:lineRule="auto"/>
        <w:jc w:val="both"/>
        <w:rPr>
          <w:rFonts w:ascii="Times New Roman" w:cs="Times New Roman" w:eastAsia="Times New Roman" w:hAnsi="Times New Roman"/>
          <w:sz w:val="24"/>
          <w:szCs w:val="24"/>
        </w:rPr>
      </w:pPr>
      <w:r w:rsidDel="00000000" w:rsidR="00000000" w:rsidRPr="00000000">
        <w:rPr>
          <w:rtl w:val="0"/>
        </w:rPr>
      </w:r>
    </w:p>
    <w:sdt>
      <w:sdtPr>
        <w:lock w:val="contentLocked"/>
        <w:tag w:val="goog_rdk_0"/>
      </w:sdtPr>
      <w:sdtContent>
        <w:tbl>
          <w:tblPr>
            <w:tblStyle w:val="Table10"/>
            <w:tblW w:w="1188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60"/>
            <w:gridCol w:w="3960"/>
            <w:gridCol w:w="3960"/>
            <w:tblGridChange w:id="0">
              <w:tblGrid>
                <w:gridCol w:w="3960"/>
                <w:gridCol w:w="3960"/>
                <w:gridCol w:w="3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BardadymSO-1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BardadymSO-2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BardadymSO-3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B">
                <w:pPr>
                  <w:spacing w:after="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(config) #hostname BardadymSO-1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(config) #hostname BardadymSO-2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(config) #hostname BardadymSO-3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E">
                <w:pPr>
                  <w:spacing w:after="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(config) #spanning-tree mode rapid-pvst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spacing w:after="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(config) #spanning-tree mode rapid-pvst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spacing w:after="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(config) #spanning-tree mode rapid-pvst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spacing w:after="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(config) #interface GigabitEthernet 0/1</w:t>
                </w:r>
              </w:p>
              <w:p w:rsidR="00000000" w:rsidDel="00000000" w:rsidP="00000000" w:rsidRDefault="00000000" w:rsidRPr="00000000" w14:paraId="00000192">
                <w:pPr>
                  <w:spacing w:after="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(config-if) #spanning-tree portfast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(config) #interface GigabitEthernet 0/1</w:t>
                </w:r>
              </w:p>
              <w:p w:rsidR="00000000" w:rsidDel="00000000" w:rsidP="00000000" w:rsidRDefault="00000000" w:rsidRPr="00000000" w14:paraId="00000194">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(config-if) #spanning-tree portfast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(config) #interface GigabitEthernet 0/1</w:t>
                </w:r>
              </w:p>
              <w:p w:rsidR="00000000" w:rsidDel="00000000" w:rsidP="00000000" w:rsidRDefault="00000000" w:rsidRPr="00000000" w14:paraId="00000196">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(config-if) #spanning-tree portfast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spacing w:after="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(config) #interface range GigabitEthernet 1/1-2 </w:t>
                </w:r>
              </w:p>
              <w:p w:rsidR="00000000" w:rsidDel="00000000" w:rsidP="00000000" w:rsidRDefault="00000000" w:rsidRPr="00000000" w14:paraId="00000198">
                <w:pPr>
                  <w:spacing w:after="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(config-if-range) #channel-group 1 mode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(config) #interface range GigabitEthernet 1/1-2 </w:t>
                </w:r>
              </w:p>
              <w:p w:rsidR="00000000" w:rsidDel="00000000" w:rsidP="00000000" w:rsidRDefault="00000000" w:rsidRPr="00000000" w14:paraId="0000019A">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(config-if-range) #channel-group 1 mode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(config) #interface range GigabitEthernet 2/1-2 </w:t>
                </w:r>
              </w:p>
              <w:p w:rsidR="00000000" w:rsidDel="00000000" w:rsidP="00000000" w:rsidRDefault="00000000" w:rsidRPr="00000000" w14:paraId="0000019C">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(config-if-range) #channel-group 2 mode 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spacing w:after="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(config) #interface range GigabitEthernet 2/1-2 </w:t>
                </w:r>
              </w:p>
              <w:p w:rsidR="00000000" w:rsidDel="00000000" w:rsidP="00000000" w:rsidRDefault="00000000" w:rsidRPr="00000000" w14:paraId="0000019E">
                <w:pPr>
                  <w:spacing w:after="0" w:lin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(config-if-range) #channel-group 2 mode 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spacing w:after="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(config) #interface range GigabitEthernet 3/1-2 </w:t>
                </w:r>
              </w:p>
              <w:p w:rsidR="00000000" w:rsidDel="00000000" w:rsidP="00000000" w:rsidRDefault="00000000" w:rsidRPr="00000000" w14:paraId="000001A0">
                <w:pPr>
                  <w:spacing w:after="0" w:lin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(config-if-range) #channel-group 3 mode 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(config) #interface range GigabitEthernet 3/1-2 </w:t>
                </w:r>
              </w:p>
              <w:p w:rsidR="00000000" w:rsidDel="00000000" w:rsidP="00000000" w:rsidRDefault="00000000" w:rsidRPr="00000000" w14:paraId="000001A2">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(config-if-range) #channel-group 3 mode 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(config) #spanning-tree vlan 1 root primary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spacing w:after="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#copy running-config startup-config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#copy running-config startup-config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#copy running-config startup-config</w:t>
                </w:r>
              </w:p>
            </w:tc>
          </w:tr>
        </w:tbl>
      </w:sdtContent>
    </w:sdt>
    <w:p w:rsidR="00000000" w:rsidDel="00000000" w:rsidP="00000000" w:rsidRDefault="00000000" w:rsidRPr="00000000" w14:paraId="000001A9">
      <w:pPr>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spacing w:after="0" w:line="240"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Задание 4. Запустите пинг с одного компьютера на другой. Выключите командой shutdown один порт в каком-либо канале EtherChannel, через который проходят ICMP пакеты. Оцените время восстановления сети.</w:t>
      </w:r>
    </w:p>
    <w:p w:rsidR="00000000" w:rsidDel="00000000" w:rsidP="00000000" w:rsidRDefault="00000000" w:rsidRPr="00000000" w14:paraId="000001AB">
      <w:pPr>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Запустим ping с Debian12.4-1 на Debian12.4-2.</w:t>
      </w:r>
    </w:p>
    <w:p w:rsidR="00000000" w:rsidDel="00000000" w:rsidP="00000000" w:rsidRDefault="00000000" w:rsidRPr="00000000" w14:paraId="000001AD">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6610" cy="1168400"/>
            <wp:effectExtent b="0" l="0" r="0" t="0"/>
            <wp:docPr id="2039741433" name="image59.png"/>
            <a:graphic>
              <a:graphicData uri="http://schemas.openxmlformats.org/drawingml/2006/picture">
                <pic:pic>
                  <pic:nvPicPr>
                    <pic:cNvPr id="0" name="image59.png"/>
                    <pic:cNvPicPr preferRelativeResize="0"/>
                  </pic:nvPicPr>
                  <pic:blipFill>
                    <a:blip r:embed="rId59"/>
                    <a:srcRect b="0" l="0" r="0" t="0"/>
                    <a:stretch>
                      <a:fillRect/>
                    </a:stretch>
                  </pic:blipFill>
                  <pic:spPr>
                    <a:xfrm>
                      <a:off x="0" y="0"/>
                      <a:ext cx="583661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Выключим порт, через который проходят ICMP пакеты.</w:t>
      </w:r>
    </w:p>
    <w:p w:rsidR="00000000" w:rsidDel="00000000" w:rsidP="00000000" w:rsidRDefault="00000000" w:rsidRPr="00000000" w14:paraId="000001B0">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6610" cy="1130300"/>
            <wp:effectExtent b="0" l="0" r="0" t="0"/>
            <wp:docPr id="2039741400" name="image15.png"/>
            <a:graphic>
              <a:graphicData uri="http://schemas.openxmlformats.org/drawingml/2006/picture">
                <pic:pic>
                  <pic:nvPicPr>
                    <pic:cNvPr id="0" name="image15.png"/>
                    <pic:cNvPicPr preferRelativeResize="0"/>
                  </pic:nvPicPr>
                  <pic:blipFill>
                    <a:blip r:embed="rId60"/>
                    <a:srcRect b="0" l="0" r="0" t="0"/>
                    <a:stretch>
                      <a:fillRect/>
                    </a:stretch>
                  </pic:blipFill>
                  <pic:spPr>
                    <a:xfrm>
                      <a:off x="0" y="0"/>
                      <a:ext cx="583661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6610" cy="1143000"/>
            <wp:effectExtent b="0" l="0" r="0" t="0"/>
            <wp:docPr id="2039741442" name="image64.png"/>
            <a:graphic>
              <a:graphicData uri="http://schemas.openxmlformats.org/drawingml/2006/picture">
                <pic:pic>
                  <pic:nvPicPr>
                    <pic:cNvPr id="0" name="image64.png"/>
                    <pic:cNvPicPr preferRelativeResize="0"/>
                  </pic:nvPicPr>
                  <pic:blipFill>
                    <a:blip r:embed="rId61"/>
                    <a:srcRect b="0" l="0" r="0" t="0"/>
                    <a:stretch>
                      <a:fillRect/>
                    </a:stretch>
                  </pic:blipFill>
                  <pic:spPr>
                    <a:xfrm>
                      <a:off x="0" y="0"/>
                      <a:ext cx="583661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С помощью Wireshark определим время восстановления сети.</w:t>
      </w:r>
    </w:p>
    <w:p w:rsidR="00000000" w:rsidDel="00000000" w:rsidP="00000000" w:rsidRDefault="00000000" w:rsidRPr="00000000" w14:paraId="000001B5">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6610" cy="2476500"/>
            <wp:effectExtent b="0" l="0" r="0" t="0"/>
            <wp:docPr id="2039741439" name="image62.png"/>
            <a:graphic>
              <a:graphicData uri="http://schemas.openxmlformats.org/drawingml/2006/picture">
                <pic:pic>
                  <pic:nvPicPr>
                    <pic:cNvPr id="0" name="image62.png"/>
                    <pic:cNvPicPr preferRelativeResize="0"/>
                  </pic:nvPicPr>
                  <pic:blipFill>
                    <a:blip r:embed="rId62"/>
                    <a:srcRect b="0" l="0" r="0" t="0"/>
                    <a:stretch>
                      <a:fillRect/>
                    </a:stretch>
                  </pic:blipFill>
                  <pic:spPr>
                    <a:xfrm>
                      <a:off x="0" y="0"/>
                      <a:ext cx="583661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6610" cy="2882900"/>
            <wp:effectExtent b="0" l="0" r="0" t="0"/>
            <wp:docPr id="2039741424" name="image43.png"/>
            <a:graphic>
              <a:graphicData uri="http://schemas.openxmlformats.org/drawingml/2006/picture">
                <pic:pic>
                  <pic:nvPicPr>
                    <pic:cNvPr id="0" name="image43.png"/>
                    <pic:cNvPicPr preferRelativeResize="0"/>
                  </pic:nvPicPr>
                  <pic:blipFill>
                    <a:blip r:embed="rId63"/>
                    <a:srcRect b="0" l="0" r="0" t="0"/>
                    <a:stretch>
                      <a:fillRect/>
                    </a:stretch>
                  </pic:blipFill>
                  <pic:spPr>
                    <a:xfrm>
                      <a:off x="0" y="0"/>
                      <a:ext cx="583661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Время восстановления заняло ~0,3 секунды.</w:t>
      </w:r>
    </w:p>
    <w:p w:rsidR="00000000" w:rsidDel="00000000" w:rsidP="00000000" w:rsidRDefault="00000000" w:rsidRPr="00000000" w14:paraId="000001BA">
      <w:pPr>
        <w:spacing w:after="0" w:line="240" w:lineRule="auto"/>
        <w:ind w:firstLine="70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spacing w:after="0" w:line="240"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Задание 5. Запустите пинг с одного компьютера на другой. Выведите из строя полностью один из каналов EtherChannel, по которому проходят пакеты ICMP. Оцените время восстановления сети. Покажите, как изменилась топология STP, приведите ряд скриншотов, иллюстрирующих перестроение топологии.</w:t>
      </w:r>
    </w:p>
    <w:p w:rsidR="00000000" w:rsidDel="00000000" w:rsidP="00000000" w:rsidRDefault="00000000" w:rsidRPr="00000000" w14:paraId="000001BC">
      <w:pPr>
        <w:spacing w:after="0" w:line="240"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Сохраните работу в файл .gns3, проверьте его работоспособность, приложите с отчетом на диск.</w:t>
      </w:r>
    </w:p>
    <w:p w:rsidR="00000000" w:rsidDel="00000000" w:rsidP="00000000" w:rsidRDefault="00000000" w:rsidRPr="00000000" w14:paraId="000001BD">
      <w:pPr>
        <w:spacing w:after="0" w:line="240" w:lineRule="auto"/>
        <w:ind w:firstLine="70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spacing w:after="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Запустим ping с Debian12.4-1 на Debian12.4-2.</w:t>
      </w:r>
    </w:p>
    <w:p w:rsidR="00000000" w:rsidDel="00000000" w:rsidP="00000000" w:rsidRDefault="00000000" w:rsidRPr="00000000" w14:paraId="000001BF">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6610" cy="800100"/>
            <wp:effectExtent b="0" l="0" r="0" t="0"/>
            <wp:docPr id="2039741382" name="image4.png"/>
            <a:graphic>
              <a:graphicData uri="http://schemas.openxmlformats.org/drawingml/2006/picture">
                <pic:pic>
                  <pic:nvPicPr>
                    <pic:cNvPr id="0" name="image4.png"/>
                    <pic:cNvPicPr preferRelativeResize="0"/>
                  </pic:nvPicPr>
                  <pic:blipFill>
                    <a:blip r:embed="rId64"/>
                    <a:srcRect b="0" l="0" r="0" t="0"/>
                    <a:stretch>
                      <a:fillRect/>
                    </a:stretch>
                  </pic:blipFill>
                  <pic:spPr>
                    <a:xfrm>
                      <a:off x="0" y="0"/>
                      <a:ext cx="583661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8825" cy="1136303"/>
            <wp:effectExtent b="0" l="0" r="0" t="0"/>
            <wp:docPr id="2039741404" name="image27.png"/>
            <a:graphic>
              <a:graphicData uri="http://schemas.openxmlformats.org/drawingml/2006/picture">
                <pic:pic>
                  <pic:nvPicPr>
                    <pic:cNvPr id="0" name="image27.png"/>
                    <pic:cNvPicPr preferRelativeResize="0"/>
                  </pic:nvPicPr>
                  <pic:blipFill>
                    <a:blip r:embed="rId65"/>
                    <a:srcRect b="38188" l="0" r="0" t="0"/>
                    <a:stretch>
                      <a:fillRect/>
                    </a:stretch>
                  </pic:blipFill>
                  <pic:spPr>
                    <a:xfrm>
                      <a:off x="0" y="0"/>
                      <a:ext cx="5838825" cy="1136303"/>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6610" cy="2298700"/>
            <wp:effectExtent b="0" l="0" r="0" t="0"/>
            <wp:docPr id="2039741376" name="image16.png"/>
            <a:graphic>
              <a:graphicData uri="http://schemas.openxmlformats.org/drawingml/2006/picture">
                <pic:pic>
                  <pic:nvPicPr>
                    <pic:cNvPr id="0" name="image16.png"/>
                    <pic:cNvPicPr preferRelativeResize="0"/>
                  </pic:nvPicPr>
                  <pic:blipFill>
                    <a:blip r:embed="rId66"/>
                    <a:srcRect b="0" l="0" r="0" t="0"/>
                    <a:stretch>
                      <a:fillRect/>
                    </a:stretch>
                  </pic:blipFill>
                  <pic:spPr>
                    <a:xfrm>
                      <a:off x="0" y="0"/>
                      <a:ext cx="583661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6610" cy="2298700"/>
            <wp:effectExtent b="0" l="0" r="0" t="0"/>
            <wp:docPr id="2039741414" name="image36.png"/>
            <a:graphic>
              <a:graphicData uri="http://schemas.openxmlformats.org/drawingml/2006/picture">
                <pic:pic>
                  <pic:nvPicPr>
                    <pic:cNvPr id="0" name="image36.png"/>
                    <pic:cNvPicPr preferRelativeResize="0"/>
                  </pic:nvPicPr>
                  <pic:blipFill>
                    <a:blip r:embed="rId67"/>
                    <a:srcRect b="0" l="0" r="0" t="0"/>
                    <a:stretch>
                      <a:fillRect/>
                    </a:stretch>
                  </pic:blipFill>
                  <pic:spPr>
                    <a:xfrm>
                      <a:off x="0" y="0"/>
                      <a:ext cx="583661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Время восстановления заняло ~0,1 секунды.</w:t>
      </w:r>
    </w:p>
    <w:p w:rsidR="00000000" w:rsidDel="00000000" w:rsidP="00000000" w:rsidRDefault="00000000" w:rsidRPr="00000000" w14:paraId="000001C8">
      <w:pPr>
        <w:spacing w:after="0" w:line="240" w:lineRule="auto"/>
        <w:ind w:firstLine="70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spacing w:after="0" w:line="240" w:lineRule="auto"/>
        <w:ind w:firstLine="70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Топология после выведения из строя полностью одного из каналов EtherChannel.</w:t>
      </w:r>
    </w:p>
    <w:p w:rsidR="00000000" w:rsidDel="00000000" w:rsidP="00000000" w:rsidRDefault="00000000" w:rsidRPr="00000000" w14:paraId="000001CA">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6610" cy="3683000"/>
            <wp:effectExtent b="0" l="0" r="0" t="0"/>
            <wp:docPr id="2039741384" name="image10.png"/>
            <a:graphic>
              <a:graphicData uri="http://schemas.openxmlformats.org/drawingml/2006/picture">
                <pic:pic>
                  <pic:nvPicPr>
                    <pic:cNvPr id="0" name="image10.png"/>
                    <pic:cNvPicPr preferRelativeResize="0"/>
                  </pic:nvPicPr>
                  <pic:blipFill>
                    <a:blip r:embed="rId68"/>
                    <a:srcRect b="0" l="0" r="0" t="0"/>
                    <a:stretch>
                      <a:fillRect/>
                    </a:stretch>
                  </pic:blipFill>
                  <pic:spPr>
                    <a:xfrm>
                      <a:off x="0" y="0"/>
                      <a:ext cx="583661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6610" cy="3695700"/>
            <wp:effectExtent b="0" l="0" r="0" t="0"/>
            <wp:docPr id="2039741392" name="image40.png"/>
            <a:graphic>
              <a:graphicData uri="http://schemas.openxmlformats.org/drawingml/2006/picture">
                <pic:pic>
                  <pic:nvPicPr>
                    <pic:cNvPr id="0" name="image40.png"/>
                    <pic:cNvPicPr preferRelativeResize="0"/>
                  </pic:nvPicPr>
                  <pic:blipFill>
                    <a:blip r:embed="rId69"/>
                    <a:srcRect b="0" l="0" r="0" t="0"/>
                    <a:stretch>
                      <a:fillRect/>
                    </a:stretch>
                  </pic:blipFill>
                  <pic:spPr>
                    <a:xfrm>
                      <a:off x="0" y="0"/>
                      <a:ext cx="583661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E">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6610" cy="3670300"/>
            <wp:effectExtent b="0" l="0" r="0" t="0"/>
            <wp:docPr id="2039741436" name="image44.png"/>
            <a:graphic>
              <a:graphicData uri="http://schemas.openxmlformats.org/drawingml/2006/picture">
                <pic:pic>
                  <pic:nvPicPr>
                    <pic:cNvPr id="0" name="image44.png"/>
                    <pic:cNvPicPr preferRelativeResize="0"/>
                  </pic:nvPicPr>
                  <pic:blipFill>
                    <a:blip r:embed="rId70"/>
                    <a:srcRect b="0" l="0" r="0" t="0"/>
                    <a:stretch>
                      <a:fillRect/>
                    </a:stretch>
                  </pic:blipFill>
                  <pic:spPr>
                    <a:xfrm>
                      <a:off x="0" y="0"/>
                      <a:ext cx="583661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0">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Изначально топология выглядела следующим образом.</w:t>
      </w:r>
    </w:p>
    <w:p w:rsidR="00000000" w:rsidDel="00000000" w:rsidP="00000000" w:rsidRDefault="00000000" w:rsidRPr="00000000" w14:paraId="000001D1">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6610" cy="3683000"/>
            <wp:effectExtent b="0" l="0" r="0" t="0"/>
            <wp:docPr id="2039741405" name="image13.png"/>
            <a:graphic>
              <a:graphicData uri="http://schemas.openxmlformats.org/drawingml/2006/picture">
                <pic:pic>
                  <pic:nvPicPr>
                    <pic:cNvPr id="0" name="image13.png"/>
                    <pic:cNvPicPr preferRelativeResize="0"/>
                  </pic:nvPicPr>
                  <pic:blipFill>
                    <a:blip r:embed="rId71"/>
                    <a:srcRect b="0" l="0" r="0" t="0"/>
                    <a:stretch>
                      <a:fillRect/>
                    </a:stretch>
                  </pic:blipFill>
                  <pic:spPr>
                    <a:xfrm>
                      <a:off x="0" y="0"/>
                      <a:ext cx="583661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6610" cy="3683000"/>
            <wp:effectExtent b="0" l="0" r="0" t="0"/>
            <wp:docPr id="2039741411" name="image31.png"/>
            <a:graphic>
              <a:graphicData uri="http://schemas.openxmlformats.org/drawingml/2006/picture">
                <pic:pic>
                  <pic:nvPicPr>
                    <pic:cNvPr id="0" name="image31.png"/>
                    <pic:cNvPicPr preferRelativeResize="0"/>
                  </pic:nvPicPr>
                  <pic:blipFill>
                    <a:blip r:embed="rId72"/>
                    <a:srcRect b="0" l="0" r="0" t="0"/>
                    <a:stretch>
                      <a:fillRect/>
                    </a:stretch>
                  </pic:blipFill>
                  <pic:spPr>
                    <a:xfrm>
                      <a:off x="0" y="0"/>
                      <a:ext cx="583661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spacing w:after="0"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5">
      <w:pPr>
        <w:spacing w:after="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36610" cy="3670300"/>
            <wp:effectExtent b="0" l="0" r="0" t="0"/>
            <wp:docPr id="2039741379" name="image22.png"/>
            <a:graphic>
              <a:graphicData uri="http://schemas.openxmlformats.org/drawingml/2006/picture">
                <pic:pic>
                  <pic:nvPicPr>
                    <pic:cNvPr id="0" name="image22.png"/>
                    <pic:cNvPicPr preferRelativeResize="0"/>
                  </pic:nvPicPr>
                  <pic:blipFill>
                    <a:blip r:embed="rId73"/>
                    <a:srcRect b="0" l="0" r="0" t="0"/>
                    <a:stretch>
                      <a:fillRect/>
                    </a:stretch>
                  </pic:blipFill>
                  <pic:spPr>
                    <a:xfrm>
                      <a:off x="0" y="0"/>
                      <a:ext cx="583661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spacing w:after="0" w:line="240" w:lineRule="auto"/>
        <w:ind w:firstLine="709"/>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Контрольные вопросы:</w:t>
      </w:r>
    </w:p>
    <w:p w:rsidR="00000000" w:rsidDel="00000000" w:rsidP="00000000" w:rsidRDefault="00000000" w:rsidRPr="00000000" w14:paraId="000001D8">
      <w:pPr>
        <w:spacing w:after="0" w:line="240" w:lineRule="auto"/>
        <w:ind w:firstLine="42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Опишите процесс обмена ICMP сообщениями request и reply.</w:t>
      </w:r>
    </w:p>
    <w:p w:rsidR="00000000" w:rsidDel="00000000" w:rsidP="00000000" w:rsidRDefault="00000000" w:rsidRPr="00000000" w14:paraId="000001D9">
      <w:pPr>
        <w:spacing w:after="0" w:line="240" w:lineRule="auto"/>
        <w:ind w:firstLine="42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Опишите принцип работы протокола STP.</w:t>
      </w:r>
    </w:p>
    <w:p w:rsidR="00000000" w:rsidDel="00000000" w:rsidP="00000000" w:rsidRDefault="00000000" w:rsidRPr="00000000" w14:paraId="000001DA">
      <w:pPr>
        <w:spacing w:after="0" w:line="240" w:lineRule="auto"/>
        <w:ind w:firstLine="42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Опишите принцип технологии EtherChannel.</w:t>
      </w:r>
    </w:p>
    <w:p w:rsidR="00000000" w:rsidDel="00000000" w:rsidP="00000000" w:rsidRDefault="00000000" w:rsidRPr="00000000" w14:paraId="000001DB">
      <w:pPr>
        <w:spacing w:after="0" w:line="240" w:lineRule="auto"/>
        <w:rPr>
          <w:rFonts w:ascii="Times New Roman" w:cs="Times New Roman" w:eastAsia="Times New Roman" w:hAnsi="Times New Roman"/>
          <w:sz w:val="24"/>
          <w:szCs w:val="24"/>
        </w:rPr>
      </w:pPr>
      <w:r w:rsidDel="00000000" w:rsidR="00000000" w:rsidRPr="00000000">
        <w:rPr>
          <w:rtl w:val="0"/>
        </w:rPr>
      </w:r>
    </w:p>
    <w:sectPr>
      <w:footerReference r:id="rId74" w:type="default"/>
      <w:pgSz w:h="16838" w:w="11906" w:orient="portrait"/>
      <w:pgMar w:bottom="1440" w:top="1440" w:left="1440" w:right="1274"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DC">
    <w:pPr>
      <w:keepNext w:val="0"/>
      <w:keepLines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DD">
    <w:pPr>
      <w:keepNext w:val="0"/>
      <w:keepLines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ru-RU"/>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240" w:before="240" w:line="240" w:lineRule="auto"/>
      <w:ind w:left="708"/>
      <w:jc w:val="both"/>
    </w:pPr>
    <w:rPr>
      <w:rFonts w:ascii="Times New Roman" w:cs="Times New Roman" w:eastAsia="Times New Roman" w:hAnsi="Times New Roman"/>
      <w:sz w:val="24"/>
      <w:szCs w:val="24"/>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240" w:before="240" w:line="240" w:lineRule="auto"/>
      <w:ind w:left="708"/>
      <w:jc w:val="both"/>
    </w:pPr>
    <w:rPr>
      <w:rFonts w:ascii="Times New Roman" w:cs="Times New Roman" w:eastAsia="Times New Roman" w:hAnsi="Times New Roman"/>
      <w:sz w:val="24"/>
      <w:szCs w:val="24"/>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253E7A"/>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semiHidden w:val="1"/>
    <w:unhideWhenUsed w:val="1"/>
    <w:qFormat w:val="1"/>
    <w:rsid w:val="00FB6874"/>
    <w:pPr>
      <w:keepNext w:val="1"/>
      <w:keepLines w:val="1"/>
      <w:spacing w:after="240" w:before="240" w:line="240" w:lineRule="auto"/>
      <w:ind w:left="708"/>
      <w:jc w:val="both"/>
      <w:outlineLvl w:val="1"/>
    </w:pPr>
    <w:rPr>
      <w:rFonts w:ascii="Times New Roman" w:cs="Times New Roman" w:eastAsia="Times New Roman" w:hAnsi="Times New Roman"/>
      <w:sz w:val="24"/>
      <w:szCs w:val="24"/>
      <w:lang w:val="ru"/>
    </w:rPr>
  </w:style>
  <w:style w:type="paragraph" w:styleId="Heading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table" w:styleId="TableGrid">
    <w:name w:val="Table Grid"/>
    <w:basedOn w:val="TableNormal"/>
    <w:uiPriority w:val="39"/>
    <w:rsid w:val="00FB6874"/>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eading2Char" w:customStyle="1">
    <w:name w:val="Heading 2 Char"/>
    <w:basedOn w:val="DefaultParagraphFont"/>
    <w:link w:val="Heading2"/>
    <w:uiPriority w:val="9"/>
    <w:rsid w:val="00FB6874"/>
    <w:rPr>
      <w:rFonts w:ascii="Times New Roman" w:cs="Times New Roman" w:eastAsia="Times New Roman" w:hAnsi="Times New Roman"/>
      <w:sz w:val="24"/>
      <w:szCs w:val="24"/>
      <w:lang w:eastAsia="ru-RU" w:val="ru"/>
    </w:rPr>
  </w:style>
  <w:style w:type="character" w:styleId="Heading1Char" w:customStyle="1">
    <w:name w:val="Heading 1 Char"/>
    <w:basedOn w:val="DefaultParagraphFont"/>
    <w:link w:val="Heading1"/>
    <w:uiPriority w:val="9"/>
    <w:rsid w:val="00253E7A"/>
    <w:rPr>
      <w:rFonts w:asciiTheme="majorHAnsi" w:cstheme="majorBidi" w:eastAsiaTheme="majorEastAsia" w:hAnsiTheme="majorHAnsi"/>
      <w:color w:val="2f5496" w:themeColor="accent1" w:themeShade="0000BF"/>
      <w:sz w:val="32"/>
      <w:szCs w:val="32"/>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pPr>
      <w:spacing w:after="0" w:line="240" w:lineRule="auto"/>
    </w:pPr>
    <w:tblPr>
      <w:tblStyleRowBandSize w:val="1"/>
      <w:tblStyleColBandSize w:val="1"/>
    </w:tblPr>
  </w:style>
  <w:style w:type="table" w:styleId="a0" w:customStyle="1">
    <w:basedOn w:val="TableNormal"/>
    <w:pPr>
      <w:spacing w:after="0" w:line="240" w:lineRule="auto"/>
    </w:pPr>
    <w:tblPr>
      <w:tblStyleRowBandSize w:val="1"/>
      <w:tblStyleColBandSize w:val="1"/>
    </w:tblPr>
  </w:style>
  <w:style w:type="table" w:styleId="a1" w:customStyle="1">
    <w:basedOn w:val="TableNormal"/>
    <w:pPr>
      <w:spacing w:after="0" w:line="240" w:lineRule="auto"/>
    </w:pPr>
    <w:tblPr>
      <w:tblStyleRowBandSize w:val="1"/>
      <w:tblStyleColBandSize w:val="1"/>
    </w:tblPr>
  </w:style>
  <w:style w:type="table" w:styleId="a2" w:customStyle="1">
    <w:basedOn w:val="TableNormal"/>
    <w:pPr>
      <w:spacing w:after="0" w:line="240" w:lineRule="auto"/>
    </w:pPr>
    <w:tblPr>
      <w:tblStyleRowBandSize w:val="1"/>
      <w:tblStyleColBandSize w:val="1"/>
    </w:tblPr>
  </w:style>
  <w:style w:type="paragraph" w:styleId="CommentText">
    <w:name w:val="annotation text"/>
    <w:basedOn w:val="Normal"/>
    <w:link w:val="CommentTextChar"/>
    <w:uiPriority w:val="99"/>
    <w:semiHidden w:val="1"/>
    <w:unhideWhenUsed w:val="1"/>
    <w:pPr>
      <w:spacing w:line="240" w:lineRule="auto"/>
    </w:pPr>
    <w:rPr>
      <w:sz w:val="20"/>
      <w:szCs w:val="20"/>
    </w:rPr>
  </w:style>
  <w:style w:type="character" w:styleId="CommentTextChar" w:customStyle="1">
    <w:name w:val="Comment Text Char"/>
    <w:basedOn w:val="DefaultParagraphFont"/>
    <w:link w:val="CommentText"/>
    <w:uiPriority w:val="99"/>
    <w:semiHidden w:val="1"/>
    <w:rPr>
      <w:sz w:val="20"/>
      <w:szCs w:val="20"/>
    </w:rPr>
  </w:style>
  <w:style w:type="character" w:styleId="CommentReference">
    <w:name w:val="annotation reference"/>
    <w:basedOn w:val="DefaultParagraphFont"/>
    <w:uiPriority w:val="99"/>
    <w:semiHidden w:val="1"/>
    <w:unhideWhenUsed w:val="1"/>
    <w:rPr>
      <w:sz w:val="16"/>
      <w:szCs w:val="16"/>
    </w:rPr>
  </w:style>
  <w:style w:type="paragraph" w:styleId="Header">
    <w:name w:val="header"/>
    <w:basedOn w:val="Normal"/>
    <w:link w:val="HeaderChar"/>
    <w:uiPriority w:val="99"/>
    <w:unhideWhenUsed w:val="1"/>
    <w:rsid w:val="005A7560"/>
    <w:pPr>
      <w:tabs>
        <w:tab w:val="center" w:pos="4677"/>
        <w:tab w:val="right" w:pos="9355"/>
      </w:tabs>
      <w:spacing w:after="0" w:line="240" w:lineRule="auto"/>
    </w:pPr>
  </w:style>
  <w:style w:type="character" w:styleId="HeaderChar" w:customStyle="1">
    <w:name w:val="Header Char"/>
    <w:basedOn w:val="DefaultParagraphFont"/>
    <w:link w:val="Header"/>
    <w:uiPriority w:val="99"/>
    <w:rsid w:val="005A7560"/>
  </w:style>
  <w:style w:type="paragraph" w:styleId="Footer">
    <w:name w:val="footer"/>
    <w:basedOn w:val="Normal"/>
    <w:link w:val="FooterChar"/>
    <w:uiPriority w:val="99"/>
    <w:unhideWhenUsed w:val="1"/>
    <w:rsid w:val="005A7560"/>
    <w:pPr>
      <w:tabs>
        <w:tab w:val="center" w:pos="4677"/>
        <w:tab w:val="right" w:pos="9355"/>
      </w:tabs>
      <w:spacing w:after="0" w:line="240" w:lineRule="auto"/>
    </w:pPr>
  </w:style>
  <w:style w:type="character" w:styleId="FooterChar" w:customStyle="1">
    <w:name w:val="Footer Char"/>
    <w:basedOn w:val="DefaultParagraphFont"/>
    <w:link w:val="Footer"/>
    <w:uiPriority w:val="99"/>
    <w:rsid w:val="005A7560"/>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5.png"/><Relationship Id="rId42" Type="http://schemas.openxmlformats.org/officeDocument/2006/relationships/image" Target="media/image67.png"/><Relationship Id="rId41" Type="http://schemas.openxmlformats.org/officeDocument/2006/relationships/image" Target="media/image57.png"/><Relationship Id="rId44" Type="http://schemas.openxmlformats.org/officeDocument/2006/relationships/image" Target="media/image30.png"/><Relationship Id="rId43" Type="http://schemas.openxmlformats.org/officeDocument/2006/relationships/image" Target="media/image18.png"/><Relationship Id="rId46" Type="http://schemas.openxmlformats.org/officeDocument/2006/relationships/image" Target="media/image42.png"/><Relationship Id="rId45"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8.png"/><Relationship Id="rId48" Type="http://schemas.openxmlformats.org/officeDocument/2006/relationships/image" Target="media/image26.png"/><Relationship Id="rId47" Type="http://schemas.openxmlformats.org/officeDocument/2006/relationships/image" Target="media/image63.png"/><Relationship Id="rId49" Type="http://schemas.openxmlformats.org/officeDocument/2006/relationships/image" Target="media/image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3.png"/><Relationship Id="rId8" Type="http://schemas.openxmlformats.org/officeDocument/2006/relationships/image" Target="media/image12.png"/><Relationship Id="rId73" Type="http://schemas.openxmlformats.org/officeDocument/2006/relationships/image" Target="media/image22.png"/><Relationship Id="rId72" Type="http://schemas.openxmlformats.org/officeDocument/2006/relationships/image" Target="media/image31.png"/><Relationship Id="rId31" Type="http://schemas.openxmlformats.org/officeDocument/2006/relationships/image" Target="media/image49.png"/><Relationship Id="rId30" Type="http://schemas.openxmlformats.org/officeDocument/2006/relationships/image" Target="media/image39.png"/><Relationship Id="rId74" Type="http://schemas.openxmlformats.org/officeDocument/2006/relationships/footer" Target="footer1.xml"/><Relationship Id="rId33" Type="http://schemas.openxmlformats.org/officeDocument/2006/relationships/image" Target="media/image6.png"/><Relationship Id="rId32" Type="http://schemas.openxmlformats.org/officeDocument/2006/relationships/image" Target="media/image41.png"/><Relationship Id="rId35" Type="http://schemas.openxmlformats.org/officeDocument/2006/relationships/image" Target="media/image48.png"/><Relationship Id="rId34" Type="http://schemas.openxmlformats.org/officeDocument/2006/relationships/image" Target="media/image61.png"/><Relationship Id="rId71" Type="http://schemas.openxmlformats.org/officeDocument/2006/relationships/image" Target="media/image13.png"/><Relationship Id="rId70" Type="http://schemas.openxmlformats.org/officeDocument/2006/relationships/image" Target="media/image44.png"/><Relationship Id="rId37" Type="http://schemas.openxmlformats.org/officeDocument/2006/relationships/image" Target="media/image37.png"/><Relationship Id="rId36" Type="http://schemas.openxmlformats.org/officeDocument/2006/relationships/image" Target="media/image66.png"/><Relationship Id="rId39" Type="http://schemas.openxmlformats.org/officeDocument/2006/relationships/image" Target="media/image60.png"/><Relationship Id="rId38" Type="http://schemas.openxmlformats.org/officeDocument/2006/relationships/image" Target="media/image9.png"/><Relationship Id="rId62" Type="http://schemas.openxmlformats.org/officeDocument/2006/relationships/image" Target="media/image62.png"/><Relationship Id="rId61" Type="http://schemas.openxmlformats.org/officeDocument/2006/relationships/image" Target="media/image64.png"/><Relationship Id="rId20" Type="http://schemas.openxmlformats.org/officeDocument/2006/relationships/image" Target="media/image54.png"/><Relationship Id="rId64" Type="http://schemas.openxmlformats.org/officeDocument/2006/relationships/image" Target="media/image4.png"/><Relationship Id="rId63" Type="http://schemas.openxmlformats.org/officeDocument/2006/relationships/image" Target="media/image43.png"/><Relationship Id="rId22" Type="http://schemas.openxmlformats.org/officeDocument/2006/relationships/image" Target="media/image52.png"/><Relationship Id="rId66" Type="http://schemas.openxmlformats.org/officeDocument/2006/relationships/image" Target="media/image16.png"/><Relationship Id="rId21" Type="http://schemas.openxmlformats.org/officeDocument/2006/relationships/image" Target="media/image21.png"/><Relationship Id="rId65" Type="http://schemas.openxmlformats.org/officeDocument/2006/relationships/image" Target="media/image27.png"/><Relationship Id="rId24" Type="http://schemas.openxmlformats.org/officeDocument/2006/relationships/image" Target="media/image50.png"/><Relationship Id="rId68" Type="http://schemas.openxmlformats.org/officeDocument/2006/relationships/image" Target="media/image10.png"/><Relationship Id="rId23" Type="http://schemas.openxmlformats.org/officeDocument/2006/relationships/image" Target="media/image19.png"/><Relationship Id="rId67" Type="http://schemas.openxmlformats.org/officeDocument/2006/relationships/image" Target="media/image36.png"/><Relationship Id="rId60" Type="http://schemas.openxmlformats.org/officeDocument/2006/relationships/image" Target="media/image15.png"/><Relationship Id="rId26" Type="http://schemas.openxmlformats.org/officeDocument/2006/relationships/image" Target="media/image33.png"/><Relationship Id="rId25" Type="http://schemas.openxmlformats.org/officeDocument/2006/relationships/image" Target="media/image25.png"/><Relationship Id="rId69" Type="http://schemas.openxmlformats.org/officeDocument/2006/relationships/image" Target="media/image40.png"/><Relationship Id="rId28" Type="http://schemas.openxmlformats.org/officeDocument/2006/relationships/image" Target="media/image7.png"/><Relationship Id="rId27" Type="http://schemas.openxmlformats.org/officeDocument/2006/relationships/image" Target="media/image20.png"/><Relationship Id="rId29" Type="http://schemas.openxmlformats.org/officeDocument/2006/relationships/image" Target="media/image3.png"/><Relationship Id="rId51" Type="http://schemas.openxmlformats.org/officeDocument/2006/relationships/image" Target="media/image35.png"/><Relationship Id="rId50" Type="http://schemas.openxmlformats.org/officeDocument/2006/relationships/image" Target="media/image23.png"/><Relationship Id="rId53" Type="http://schemas.openxmlformats.org/officeDocument/2006/relationships/image" Target="media/image32.png"/><Relationship Id="rId52" Type="http://schemas.openxmlformats.org/officeDocument/2006/relationships/image" Target="media/image56.png"/><Relationship Id="rId11" Type="http://schemas.openxmlformats.org/officeDocument/2006/relationships/image" Target="media/image45.png"/><Relationship Id="rId55" Type="http://schemas.openxmlformats.org/officeDocument/2006/relationships/image" Target="media/image2.png"/><Relationship Id="rId10" Type="http://schemas.openxmlformats.org/officeDocument/2006/relationships/image" Target="media/image24.png"/><Relationship Id="rId54" Type="http://schemas.openxmlformats.org/officeDocument/2006/relationships/image" Target="media/image28.png"/><Relationship Id="rId13" Type="http://schemas.openxmlformats.org/officeDocument/2006/relationships/image" Target="media/image47.png"/><Relationship Id="rId57" Type="http://schemas.openxmlformats.org/officeDocument/2006/relationships/image" Target="media/image5.png"/><Relationship Id="rId12" Type="http://schemas.openxmlformats.org/officeDocument/2006/relationships/image" Target="media/image34.png"/><Relationship Id="rId56" Type="http://schemas.openxmlformats.org/officeDocument/2006/relationships/image" Target="media/image46.png"/><Relationship Id="rId15" Type="http://schemas.openxmlformats.org/officeDocument/2006/relationships/image" Target="media/image14.png"/><Relationship Id="rId59" Type="http://schemas.openxmlformats.org/officeDocument/2006/relationships/image" Target="media/image59.png"/><Relationship Id="rId14" Type="http://schemas.openxmlformats.org/officeDocument/2006/relationships/image" Target="media/image51.png"/><Relationship Id="rId58" Type="http://schemas.openxmlformats.org/officeDocument/2006/relationships/image" Target="media/image38.png"/><Relationship Id="rId17" Type="http://schemas.openxmlformats.org/officeDocument/2006/relationships/image" Target="media/image1.png"/><Relationship Id="rId16" Type="http://schemas.openxmlformats.org/officeDocument/2006/relationships/image" Target="media/image17.png"/><Relationship Id="rId19" Type="http://schemas.openxmlformats.org/officeDocument/2006/relationships/image" Target="media/image65.png"/><Relationship Id="rId1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WljoCGRNqW4tGs7Qeh/Tfa7OsA==">CgMxLjAaHwoBMBIaChgICVIUChJ0YWJsZS4zeGJjN3R6MjgzYmsyCGguZ2pkZ3hzOAByITFkeU5Oemo0T1JNQzcwZTI3c2Q5WUZmVGY3MGcyeTBXeA==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2025-02-08T06:54:00Z</dcterms:created>
  <dc:creator>Константин Муравьев</dc:creator>
</cp:coreProperties>
</file>